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304A9" w14:textId="09BCBBAC" w:rsidR="00CF2388" w:rsidRPr="0092441F" w:rsidRDefault="00D8705D" w:rsidP="001F1BC7">
      <w:pPr>
        <w:spacing w:after="150" w:line="240" w:lineRule="auto"/>
        <w:rPr>
          <w:rFonts w:ascii="Times New Roman" w:eastAsia="Times New Roman" w:hAnsi="Times New Roman" w:cs="Times New Roman"/>
          <w:color w:val="353535"/>
          <w:sz w:val="24"/>
          <w:szCs w:val="24"/>
          <w:lang w:eastAsia="tr-TR"/>
        </w:rPr>
      </w:pPr>
      <w:r w:rsidRPr="0092441F">
        <w:rPr>
          <w:rFonts w:ascii="Times New Roman" w:eastAsia="Times New Roman" w:hAnsi="Times New Roman" w:cs="Times New Roman"/>
          <w:b/>
          <w:bCs/>
          <w:sz w:val="24"/>
          <w:szCs w:val="24"/>
          <w:lang w:eastAsia="tr-TR"/>
        </w:rPr>
        <w:t>İSTANBUL HAZIR GİYİM VE KONFEKSİYON İHRACATÇILARI BİRLİĞİ</w:t>
      </w:r>
      <w:r w:rsidR="00833988">
        <w:rPr>
          <w:rFonts w:ascii="Times New Roman" w:eastAsia="Times New Roman" w:hAnsi="Times New Roman" w:cs="Times New Roman"/>
          <w:b/>
          <w:bCs/>
          <w:sz w:val="24"/>
          <w:szCs w:val="24"/>
          <w:lang w:eastAsia="tr-TR"/>
        </w:rPr>
        <w:t xml:space="preserve">     </w:t>
      </w:r>
      <w:r w:rsidRPr="0092441F">
        <w:rPr>
          <w:rFonts w:ascii="Times New Roman" w:eastAsia="Times New Roman" w:hAnsi="Times New Roman" w:cs="Times New Roman"/>
          <w:b/>
          <w:bCs/>
          <w:color w:val="353535"/>
          <w:sz w:val="24"/>
          <w:szCs w:val="24"/>
          <w:lang w:eastAsia="tr-TR"/>
        </w:rPr>
        <w:t xml:space="preserve"> ISPO </w:t>
      </w:r>
      <w:r w:rsidR="009F1538">
        <w:rPr>
          <w:rFonts w:ascii="Times New Roman" w:eastAsia="Times New Roman" w:hAnsi="Times New Roman" w:cs="Times New Roman"/>
          <w:b/>
          <w:bCs/>
          <w:color w:val="353535"/>
          <w:sz w:val="24"/>
          <w:szCs w:val="24"/>
          <w:lang w:eastAsia="tr-TR"/>
        </w:rPr>
        <w:t>AMSTERDAM</w:t>
      </w:r>
      <w:r w:rsidR="00833988">
        <w:rPr>
          <w:rFonts w:ascii="Times New Roman" w:eastAsia="Times New Roman" w:hAnsi="Times New Roman" w:cs="Times New Roman"/>
          <w:b/>
          <w:bCs/>
          <w:color w:val="353535"/>
          <w:sz w:val="24"/>
          <w:szCs w:val="24"/>
          <w:lang w:eastAsia="tr-TR"/>
        </w:rPr>
        <w:t xml:space="preserve"> </w:t>
      </w:r>
      <w:r w:rsidRPr="0092441F">
        <w:rPr>
          <w:rFonts w:ascii="Times New Roman" w:eastAsia="Times New Roman" w:hAnsi="Times New Roman" w:cs="Times New Roman"/>
          <w:b/>
          <w:bCs/>
          <w:color w:val="353535"/>
          <w:sz w:val="24"/>
          <w:szCs w:val="24"/>
          <w:lang w:eastAsia="tr-TR"/>
        </w:rPr>
        <w:t>202</w:t>
      </w:r>
      <w:r w:rsidR="009F1538">
        <w:rPr>
          <w:rFonts w:ascii="Times New Roman" w:eastAsia="Times New Roman" w:hAnsi="Times New Roman" w:cs="Times New Roman"/>
          <w:b/>
          <w:bCs/>
          <w:color w:val="353535"/>
          <w:sz w:val="24"/>
          <w:szCs w:val="24"/>
          <w:lang w:eastAsia="tr-TR"/>
        </w:rPr>
        <w:t>6</w:t>
      </w:r>
      <w:r w:rsidRPr="0092441F">
        <w:rPr>
          <w:rFonts w:ascii="Times New Roman" w:eastAsia="Times New Roman" w:hAnsi="Times New Roman" w:cs="Times New Roman"/>
          <w:b/>
          <w:bCs/>
          <w:color w:val="353535"/>
          <w:sz w:val="24"/>
          <w:szCs w:val="24"/>
          <w:lang w:eastAsia="tr-TR"/>
        </w:rPr>
        <w:t xml:space="preserve"> STANT İNŞAAT ŞARTNAMESİ</w:t>
      </w:r>
    </w:p>
    <w:p w14:paraId="60F6AC65" w14:textId="77777777" w:rsidR="00FC661B" w:rsidRPr="0092441F" w:rsidRDefault="00FC661B" w:rsidP="00BC20A9">
      <w:pPr>
        <w:spacing w:after="150" w:line="240" w:lineRule="auto"/>
        <w:rPr>
          <w:rFonts w:ascii="Times New Roman" w:eastAsia="Times New Roman" w:hAnsi="Times New Roman" w:cs="Times New Roman"/>
          <w:b/>
          <w:bCs/>
          <w:color w:val="353535"/>
          <w:sz w:val="24"/>
          <w:szCs w:val="24"/>
          <w:lang w:eastAsia="tr-TR"/>
        </w:rPr>
      </w:pPr>
    </w:p>
    <w:p w14:paraId="72409932" w14:textId="77777777" w:rsidR="00CF2388" w:rsidRPr="0092441F" w:rsidRDefault="00CF2388" w:rsidP="00BC20A9">
      <w:pPr>
        <w:spacing w:after="150" w:line="240" w:lineRule="auto"/>
        <w:rPr>
          <w:rFonts w:ascii="Times New Roman" w:eastAsia="Times New Roman" w:hAnsi="Times New Roman" w:cs="Times New Roman"/>
          <w:color w:val="353535"/>
          <w:sz w:val="24"/>
          <w:szCs w:val="24"/>
          <w:lang w:eastAsia="tr-TR"/>
        </w:rPr>
      </w:pPr>
      <w:r w:rsidRPr="0092441F">
        <w:rPr>
          <w:rFonts w:ascii="Times New Roman" w:eastAsia="Times New Roman" w:hAnsi="Times New Roman" w:cs="Times New Roman"/>
          <w:b/>
          <w:bCs/>
          <w:color w:val="353535"/>
          <w:sz w:val="24"/>
          <w:szCs w:val="24"/>
          <w:lang w:eastAsia="tr-TR"/>
        </w:rPr>
        <w:t>TEKLİF ALMA ŞARTNAMESİ</w:t>
      </w:r>
    </w:p>
    <w:p w14:paraId="334212B1" w14:textId="77777777" w:rsidR="00CF2388" w:rsidRPr="0092441F" w:rsidRDefault="00CF2388" w:rsidP="00BC20A9">
      <w:pPr>
        <w:spacing w:after="150" w:line="240" w:lineRule="auto"/>
        <w:rPr>
          <w:rFonts w:ascii="Times New Roman" w:eastAsia="Times New Roman" w:hAnsi="Times New Roman" w:cs="Times New Roman"/>
          <w:b/>
          <w:bCs/>
          <w:color w:val="353535"/>
          <w:sz w:val="24"/>
          <w:szCs w:val="24"/>
          <w:lang w:eastAsia="tr-TR"/>
        </w:rPr>
      </w:pPr>
      <w:r w:rsidRPr="0092441F">
        <w:rPr>
          <w:rFonts w:ascii="Times New Roman" w:eastAsia="Times New Roman" w:hAnsi="Times New Roman" w:cs="Times New Roman"/>
          <w:b/>
          <w:bCs/>
          <w:color w:val="353535"/>
          <w:sz w:val="24"/>
          <w:szCs w:val="24"/>
          <w:lang w:eastAsia="tr-TR"/>
        </w:rPr>
        <w:t>GENEL:</w:t>
      </w:r>
    </w:p>
    <w:p w14:paraId="08D3F023" w14:textId="15BE5257" w:rsidR="00530739" w:rsidRPr="0092441F" w:rsidRDefault="00530739" w:rsidP="00BC20A9">
      <w:pPr>
        <w:spacing w:after="150" w:line="240" w:lineRule="auto"/>
        <w:rPr>
          <w:rFonts w:ascii="Times New Roman" w:eastAsia="Times New Roman" w:hAnsi="Times New Roman" w:cs="Times New Roman"/>
          <w:color w:val="353535"/>
          <w:sz w:val="24"/>
          <w:szCs w:val="24"/>
          <w:lang w:eastAsia="tr-TR"/>
        </w:rPr>
      </w:pPr>
      <w:r w:rsidRPr="0092441F">
        <w:rPr>
          <w:rFonts w:ascii="Times New Roman" w:eastAsia="Times New Roman" w:hAnsi="Times New Roman" w:cs="Times New Roman"/>
          <w:color w:val="353535"/>
          <w:sz w:val="24"/>
          <w:szCs w:val="24"/>
          <w:lang w:eastAsia="tr-TR"/>
        </w:rPr>
        <w:t xml:space="preserve">Bu teklif şartnamesi, İstanbul Tekstil ve Konfeksiyon İhracatçı Birlikleri Genel Sekreterliği bünyesindeki İstanbul Hazır giyim ve Konfeksiyon İhracatçıları Birliği’nin </w:t>
      </w:r>
      <w:r w:rsidR="00CC0241">
        <w:rPr>
          <w:rFonts w:ascii="Times New Roman" w:eastAsia="Times New Roman" w:hAnsi="Times New Roman" w:cs="Times New Roman"/>
          <w:color w:val="353535"/>
          <w:sz w:val="24"/>
          <w:szCs w:val="24"/>
          <w:lang w:eastAsia="tr-TR"/>
        </w:rPr>
        <w:t xml:space="preserve">3 – 5 </w:t>
      </w:r>
      <w:r w:rsidR="009F1538">
        <w:rPr>
          <w:rFonts w:ascii="Times New Roman" w:eastAsia="Times New Roman" w:hAnsi="Times New Roman" w:cs="Times New Roman"/>
          <w:color w:val="353535"/>
          <w:sz w:val="24"/>
          <w:szCs w:val="24"/>
          <w:lang w:eastAsia="tr-TR"/>
        </w:rPr>
        <w:t xml:space="preserve">Kasım </w:t>
      </w:r>
      <w:r w:rsidR="00CC0241">
        <w:rPr>
          <w:rFonts w:ascii="Times New Roman" w:eastAsia="Times New Roman" w:hAnsi="Times New Roman" w:cs="Times New Roman"/>
          <w:color w:val="353535"/>
          <w:sz w:val="24"/>
          <w:szCs w:val="24"/>
          <w:lang w:eastAsia="tr-TR"/>
        </w:rPr>
        <w:t>202</w:t>
      </w:r>
      <w:r w:rsidR="009F1538">
        <w:rPr>
          <w:rFonts w:ascii="Times New Roman" w:eastAsia="Times New Roman" w:hAnsi="Times New Roman" w:cs="Times New Roman"/>
          <w:color w:val="353535"/>
          <w:sz w:val="24"/>
          <w:szCs w:val="24"/>
          <w:lang w:eastAsia="tr-TR"/>
        </w:rPr>
        <w:t xml:space="preserve">6 </w:t>
      </w:r>
      <w:r w:rsidR="00CC0241">
        <w:rPr>
          <w:rFonts w:ascii="Times New Roman" w:eastAsia="Times New Roman" w:hAnsi="Times New Roman" w:cs="Times New Roman"/>
          <w:color w:val="353535"/>
          <w:sz w:val="24"/>
          <w:szCs w:val="24"/>
          <w:lang w:eastAsia="tr-TR"/>
        </w:rPr>
        <w:t xml:space="preserve">tarihlerinde düzenlenecek </w:t>
      </w:r>
      <w:r w:rsidRPr="0092441F">
        <w:rPr>
          <w:rFonts w:ascii="Times New Roman" w:eastAsia="Times New Roman" w:hAnsi="Times New Roman" w:cs="Times New Roman"/>
          <w:color w:val="353535"/>
          <w:sz w:val="24"/>
          <w:szCs w:val="24"/>
          <w:lang w:eastAsia="tr-TR"/>
        </w:rPr>
        <w:t xml:space="preserve">ISPO </w:t>
      </w:r>
      <w:r w:rsidR="009F1538">
        <w:rPr>
          <w:rFonts w:ascii="Times New Roman" w:eastAsia="Times New Roman" w:hAnsi="Times New Roman" w:cs="Times New Roman"/>
          <w:color w:val="353535"/>
          <w:sz w:val="24"/>
          <w:szCs w:val="24"/>
          <w:lang w:eastAsia="tr-TR"/>
        </w:rPr>
        <w:t xml:space="preserve">Amsterdam </w:t>
      </w:r>
      <w:r w:rsidRPr="0092441F">
        <w:rPr>
          <w:rFonts w:ascii="Times New Roman" w:eastAsia="Times New Roman" w:hAnsi="Times New Roman" w:cs="Times New Roman"/>
          <w:color w:val="353535"/>
          <w:sz w:val="24"/>
          <w:szCs w:val="24"/>
          <w:lang w:eastAsia="tr-TR"/>
        </w:rPr>
        <w:t>202</w:t>
      </w:r>
      <w:r w:rsidR="009F1538">
        <w:rPr>
          <w:rFonts w:ascii="Times New Roman" w:eastAsia="Times New Roman" w:hAnsi="Times New Roman" w:cs="Times New Roman"/>
          <w:color w:val="353535"/>
          <w:sz w:val="24"/>
          <w:szCs w:val="24"/>
          <w:lang w:eastAsia="tr-TR"/>
        </w:rPr>
        <w:t>6</w:t>
      </w:r>
      <w:r w:rsidR="00382A2B">
        <w:rPr>
          <w:rFonts w:ascii="Times New Roman" w:eastAsia="Times New Roman" w:hAnsi="Times New Roman" w:cs="Times New Roman"/>
          <w:color w:val="353535"/>
          <w:sz w:val="24"/>
          <w:szCs w:val="24"/>
          <w:lang w:eastAsia="tr-TR"/>
        </w:rPr>
        <w:t xml:space="preserve"> </w:t>
      </w:r>
      <w:r w:rsidRPr="0092441F">
        <w:rPr>
          <w:rFonts w:ascii="Times New Roman" w:eastAsia="Times New Roman" w:hAnsi="Times New Roman" w:cs="Times New Roman"/>
          <w:color w:val="353535"/>
          <w:sz w:val="24"/>
          <w:szCs w:val="24"/>
          <w:lang w:eastAsia="tr-TR"/>
        </w:rPr>
        <w:t>fuar</w:t>
      </w:r>
      <w:r w:rsidR="00F740A5" w:rsidRPr="0092441F">
        <w:rPr>
          <w:rFonts w:ascii="Times New Roman" w:eastAsia="Times New Roman" w:hAnsi="Times New Roman" w:cs="Times New Roman"/>
          <w:color w:val="353535"/>
          <w:sz w:val="24"/>
          <w:szCs w:val="24"/>
          <w:lang w:eastAsia="tr-TR"/>
        </w:rPr>
        <w:t>ının 1</w:t>
      </w:r>
      <w:r w:rsidRPr="0092441F">
        <w:rPr>
          <w:rFonts w:ascii="Times New Roman" w:eastAsia="Times New Roman" w:hAnsi="Times New Roman" w:cs="Times New Roman"/>
          <w:color w:val="353535"/>
          <w:sz w:val="24"/>
          <w:szCs w:val="24"/>
          <w:lang w:eastAsia="tr-TR"/>
        </w:rPr>
        <w:t xml:space="preserve"> dönemlik stant inşaat hizmetini içeren iş için verilecek olan tekliflere ilişkin usul ve şartları kapsamaktadır.</w:t>
      </w:r>
    </w:p>
    <w:p w14:paraId="45B02E67" w14:textId="77777777" w:rsidR="00CF2388" w:rsidRPr="0092441F" w:rsidRDefault="00CF2388" w:rsidP="00BC20A9">
      <w:pPr>
        <w:spacing w:after="150" w:line="240" w:lineRule="auto"/>
        <w:rPr>
          <w:rFonts w:ascii="Times New Roman" w:eastAsia="Times New Roman" w:hAnsi="Times New Roman" w:cs="Times New Roman"/>
          <w:color w:val="353535"/>
          <w:sz w:val="24"/>
          <w:szCs w:val="24"/>
          <w:lang w:eastAsia="tr-TR"/>
        </w:rPr>
      </w:pPr>
      <w:r w:rsidRPr="0092441F">
        <w:rPr>
          <w:rFonts w:ascii="Times New Roman" w:eastAsia="Times New Roman" w:hAnsi="Times New Roman" w:cs="Times New Roman"/>
          <w:b/>
          <w:color w:val="353535"/>
          <w:sz w:val="24"/>
          <w:szCs w:val="24"/>
          <w:lang w:eastAsia="tr-TR"/>
        </w:rPr>
        <w:t>İDARE</w:t>
      </w:r>
      <w:r w:rsidRPr="0092441F">
        <w:rPr>
          <w:rFonts w:ascii="Times New Roman" w:eastAsia="Times New Roman" w:hAnsi="Times New Roman" w:cs="Times New Roman"/>
          <w:color w:val="353535"/>
          <w:sz w:val="24"/>
          <w:szCs w:val="24"/>
          <w:lang w:eastAsia="tr-TR"/>
        </w:rPr>
        <w:t>  </w:t>
      </w:r>
      <w:proofErr w:type="gramStart"/>
      <w:r w:rsidRPr="0092441F">
        <w:rPr>
          <w:rFonts w:ascii="Times New Roman" w:eastAsia="Times New Roman" w:hAnsi="Times New Roman" w:cs="Times New Roman"/>
          <w:color w:val="353535"/>
          <w:sz w:val="24"/>
          <w:szCs w:val="24"/>
          <w:lang w:eastAsia="tr-TR"/>
        </w:rPr>
        <w:t>  :</w:t>
      </w:r>
      <w:proofErr w:type="gramEnd"/>
      <w:r w:rsidRPr="0092441F">
        <w:rPr>
          <w:rFonts w:ascii="Times New Roman" w:eastAsia="Times New Roman" w:hAnsi="Times New Roman" w:cs="Times New Roman"/>
          <w:color w:val="353535"/>
          <w:sz w:val="24"/>
          <w:szCs w:val="24"/>
          <w:lang w:eastAsia="tr-TR"/>
        </w:rPr>
        <w:t xml:space="preserve"> İstanbul </w:t>
      </w:r>
      <w:r w:rsidR="00BB5909" w:rsidRPr="0092441F">
        <w:rPr>
          <w:rFonts w:ascii="Times New Roman" w:eastAsia="Times New Roman" w:hAnsi="Times New Roman" w:cs="Times New Roman"/>
          <w:color w:val="353535"/>
          <w:sz w:val="24"/>
          <w:szCs w:val="24"/>
          <w:lang w:eastAsia="tr-TR"/>
        </w:rPr>
        <w:t>Hazır</w:t>
      </w:r>
      <w:r w:rsidR="0076217F" w:rsidRPr="0092441F">
        <w:rPr>
          <w:rFonts w:ascii="Times New Roman" w:eastAsia="Times New Roman" w:hAnsi="Times New Roman" w:cs="Times New Roman"/>
          <w:color w:val="353535"/>
          <w:sz w:val="24"/>
          <w:szCs w:val="24"/>
          <w:lang w:eastAsia="tr-TR"/>
        </w:rPr>
        <w:t xml:space="preserve"> </w:t>
      </w:r>
      <w:r w:rsidR="00BB5909" w:rsidRPr="0092441F">
        <w:rPr>
          <w:rFonts w:ascii="Times New Roman" w:eastAsia="Times New Roman" w:hAnsi="Times New Roman" w:cs="Times New Roman"/>
          <w:color w:val="353535"/>
          <w:sz w:val="24"/>
          <w:szCs w:val="24"/>
          <w:lang w:eastAsia="tr-TR"/>
        </w:rPr>
        <w:t xml:space="preserve">giyim ve Konfeksiyon İhracatçıları Birliği </w:t>
      </w:r>
      <w:r w:rsidRPr="0092441F">
        <w:rPr>
          <w:rFonts w:ascii="Times New Roman" w:eastAsia="Times New Roman" w:hAnsi="Times New Roman" w:cs="Times New Roman"/>
          <w:color w:val="353535"/>
          <w:sz w:val="24"/>
          <w:szCs w:val="24"/>
          <w:lang w:eastAsia="tr-TR"/>
        </w:rPr>
        <w:t>kısaca İ</w:t>
      </w:r>
      <w:r w:rsidR="00BB5909" w:rsidRPr="0092441F">
        <w:rPr>
          <w:rFonts w:ascii="Times New Roman" w:eastAsia="Times New Roman" w:hAnsi="Times New Roman" w:cs="Times New Roman"/>
          <w:color w:val="353535"/>
          <w:sz w:val="24"/>
          <w:szCs w:val="24"/>
          <w:lang w:eastAsia="tr-TR"/>
        </w:rPr>
        <w:t>HKİB</w:t>
      </w:r>
      <w:r w:rsidRPr="0092441F">
        <w:rPr>
          <w:rFonts w:ascii="Times New Roman" w:eastAsia="Times New Roman" w:hAnsi="Times New Roman" w:cs="Times New Roman"/>
          <w:color w:val="353535"/>
          <w:sz w:val="24"/>
          <w:szCs w:val="24"/>
          <w:lang w:eastAsia="tr-TR"/>
        </w:rPr>
        <w:t xml:space="preserve"> olarak anılacaktır.</w:t>
      </w:r>
    </w:p>
    <w:p w14:paraId="12F10E65" w14:textId="77777777" w:rsidR="00CF2388" w:rsidRPr="0092441F" w:rsidRDefault="00CF2388" w:rsidP="00BC20A9">
      <w:pPr>
        <w:spacing w:after="150" w:line="240" w:lineRule="auto"/>
        <w:rPr>
          <w:rFonts w:ascii="Times New Roman" w:eastAsia="Times New Roman" w:hAnsi="Times New Roman" w:cs="Times New Roman"/>
          <w:color w:val="353535"/>
          <w:sz w:val="24"/>
          <w:szCs w:val="24"/>
          <w:lang w:eastAsia="tr-TR"/>
        </w:rPr>
      </w:pPr>
      <w:proofErr w:type="gramStart"/>
      <w:r w:rsidRPr="0092441F">
        <w:rPr>
          <w:rFonts w:ascii="Times New Roman" w:eastAsia="Times New Roman" w:hAnsi="Times New Roman" w:cs="Times New Roman"/>
          <w:b/>
          <w:color w:val="353535"/>
          <w:sz w:val="24"/>
          <w:szCs w:val="24"/>
          <w:lang w:eastAsia="tr-TR"/>
        </w:rPr>
        <w:t>İSTEKLİ</w:t>
      </w:r>
      <w:r w:rsidRPr="0092441F">
        <w:rPr>
          <w:rFonts w:ascii="Times New Roman" w:eastAsia="Times New Roman" w:hAnsi="Times New Roman" w:cs="Times New Roman"/>
          <w:color w:val="353535"/>
          <w:sz w:val="24"/>
          <w:szCs w:val="24"/>
          <w:lang w:eastAsia="tr-TR"/>
        </w:rPr>
        <w:t xml:space="preserve"> :</w:t>
      </w:r>
      <w:proofErr w:type="gramEnd"/>
      <w:r w:rsidRPr="0092441F">
        <w:rPr>
          <w:rFonts w:ascii="Times New Roman" w:eastAsia="Times New Roman" w:hAnsi="Times New Roman" w:cs="Times New Roman"/>
          <w:color w:val="353535"/>
          <w:sz w:val="24"/>
          <w:szCs w:val="24"/>
          <w:lang w:eastAsia="tr-TR"/>
        </w:rPr>
        <w:t xml:space="preserve"> Teklif Sahibi Firma.</w:t>
      </w:r>
    </w:p>
    <w:p w14:paraId="44C1FE86" w14:textId="77777777" w:rsidR="00BB5909" w:rsidRPr="0092441F" w:rsidRDefault="00CF2388" w:rsidP="00BC20A9">
      <w:pPr>
        <w:spacing w:after="150" w:line="240" w:lineRule="auto"/>
        <w:rPr>
          <w:rFonts w:ascii="Times New Roman" w:eastAsia="Times New Roman" w:hAnsi="Times New Roman" w:cs="Times New Roman"/>
          <w:b/>
          <w:bCs/>
          <w:color w:val="353535"/>
          <w:sz w:val="24"/>
          <w:szCs w:val="24"/>
          <w:lang w:eastAsia="tr-TR"/>
        </w:rPr>
      </w:pPr>
      <w:r w:rsidRPr="0092441F">
        <w:rPr>
          <w:rFonts w:ascii="Times New Roman" w:eastAsia="Times New Roman" w:hAnsi="Times New Roman" w:cs="Times New Roman"/>
          <w:b/>
          <w:bCs/>
          <w:color w:val="353535"/>
          <w:sz w:val="24"/>
          <w:szCs w:val="24"/>
          <w:lang w:eastAsia="tr-TR"/>
        </w:rPr>
        <w:t>İŞİN KAPSAMI:</w:t>
      </w:r>
    </w:p>
    <w:p w14:paraId="614E3F9B" w14:textId="11EF61C0" w:rsidR="00530739" w:rsidRPr="0092441F" w:rsidRDefault="00933390" w:rsidP="00BC20A9">
      <w:pPr>
        <w:shd w:val="clear" w:color="auto" w:fill="FFFFFF"/>
        <w:spacing w:line="276" w:lineRule="auto"/>
        <w:rPr>
          <w:rFonts w:ascii="Times New Roman" w:eastAsia="Times New Roman" w:hAnsi="Times New Roman" w:cs="Times New Roman"/>
          <w:color w:val="353535"/>
          <w:sz w:val="24"/>
          <w:szCs w:val="24"/>
          <w:lang w:eastAsia="tr-TR"/>
        </w:rPr>
      </w:pPr>
      <w:r w:rsidRPr="0092441F">
        <w:rPr>
          <w:rFonts w:ascii="Times New Roman" w:eastAsia="Times New Roman" w:hAnsi="Times New Roman" w:cs="Times New Roman"/>
          <w:color w:val="353535"/>
          <w:sz w:val="24"/>
          <w:szCs w:val="24"/>
          <w:lang w:eastAsia="tr-TR"/>
        </w:rPr>
        <w:t xml:space="preserve">İHKİB organizatörlüğünde </w:t>
      </w:r>
      <w:r w:rsidR="00382A2B">
        <w:rPr>
          <w:rFonts w:ascii="Times New Roman" w:eastAsia="Times New Roman" w:hAnsi="Times New Roman" w:cs="Times New Roman"/>
          <w:color w:val="353535"/>
          <w:sz w:val="24"/>
          <w:szCs w:val="24"/>
          <w:lang w:eastAsia="tr-TR"/>
        </w:rPr>
        <w:t>03</w:t>
      </w:r>
      <w:r w:rsidR="003A791E" w:rsidRPr="0092441F">
        <w:rPr>
          <w:rFonts w:ascii="Times New Roman" w:eastAsia="Times New Roman" w:hAnsi="Times New Roman" w:cs="Times New Roman"/>
          <w:color w:val="353535"/>
          <w:sz w:val="24"/>
          <w:szCs w:val="24"/>
          <w:lang w:eastAsia="tr-TR"/>
        </w:rPr>
        <w:t>-</w:t>
      </w:r>
      <w:r w:rsidR="00382A2B">
        <w:rPr>
          <w:rFonts w:ascii="Times New Roman" w:eastAsia="Times New Roman" w:hAnsi="Times New Roman" w:cs="Times New Roman"/>
          <w:color w:val="353535"/>
          <w:sz w:val="24"/>
          <w:szCs w:val="24"/>
          <w:lang w:eastAsia="tr-TR"/>
        </w:rPr>
        <w:t>05</w:t>
      </w:r>
      <w:r w:rsidR="003A791E" w:rsidRPr="0092441F">
        <w:rPr>
          <w:rFonts w:ascii="Times New Roman" w:eastAsia="Times New Roman" w:hAnsi="Times New Roman" w:cs="Times New Roman"/>
          <w:color w:val="353535"/>
          <w:sz w:val="24"/>
          <w:szCs w:val="24"/>
          <w:lang w:eastAsia="tr-TR"/>
        </w:rPr>
        <w:t xml:space="preserve"> </w:t>
      </w:r>
      <w:r w:rsidR="009F1538">
        <w:rPr>
          <w:rFonts w:ascii="Times New Roman" w:eastAsia="Times New Roman" w:hAnsi="Times New Roman" w:cs="Times New Roman"/>
          <w:color w:val="353535"/>
          <w:sz w:val="24"/>
          <w:szCs w:val="24"/>
          <w:lang w:eastAsia="tr-TR"/>
        </w:rPr>
        <w:t xml:space="preserve">Kasım </w:t>
      </w:r>
      <w:r w:rsidR="003A791E" w:rsidRPr="0092441F">
        <w:rPr>
          <w:rFonts w:ascii="Times New Roman" w:eastAsia="Times New Roman" w:hAnsi="Times New Roman" w:cs="Times New Roman"/>
          <w:color w:val="353535"/>
          <w:sz w:val="24"/>
          <w:szCs w:val="24"/>
          <w:lang w:eastAsia="tr-TR"/>
        </w:rPr>
        <w:t>20</w:t>
      </w:r>
      <w:r w:rsidR="00C86BAB" w:rsidRPr="0092441F">
        <w:rPr>
          <w:rFonts w:ascii="Times New Roman" w:eastAsia="Times New Roman" w:hAnsi="Times New Roman" w:cs="Times New Roman"/>
          <w:color w:val="353535"/>
          <w:sz w:val="24"/>
          <w:szCs w:val="24"/>
          <w:lang w:eastAsia="tr-TR"/>
        </w:rPr>
        <w:t>2</w:t>
      </w:r>
      <w:r w:rsidR="009F1538">
        <w:rPr>
          <w:rFonts w:ascii="Times New Roman" w:eastAsia="Times New Roman" w:hAnsi="Times New Roman" w:cs="Times New Roman"/>
          <w:color w:val="353535"/>
          <w:sz w:val="24"/>
          <w:szCs w:val="24"/>
          <w:lang w:eastAsia="tr-TR"/>
        </w:rPr>
        <w:t>6</w:t>
      </w:r>
      <w:r w:rsidR="003A791E" w:rsidRPr="0092441F">
        <w:rPr>
          <w:rFonts w:ascii="Times New Roman" w:eastAsia="Times New Roman" w:hAnsi="Times New Roman" w:cs="Times New Roman"/>
          <w:color w:val="353535"/>
          <w:sz w:val="24"/>
          <w:szCs w:val="24"/>
          <w:lang w:eastAsia="tr-TR"/>
        </w:rPr>
        <w:t xml:space="preserve"> tarihlerinde </w:t>
      </w:r>
      <w:r w:rsidRPr="0092441F">
        <w:rPr>
          <w:rFonts w:ascii="Times New Roman" w:eastAsia="Times New Roman" w:hAnsi="Times New Roman" w:cs="Times New Roman"/>
          <w:color w:val="353535"/>
          <w:sz w:val="24"/>
          <w:szCs w:val="24"/>
          <w:lang w:eastAsia="tr-TR"/>
        </w:rPr>
        <w:t xml:space="preserve">gerçekleşecek olan </w:t>
      </w:r>
      <w:r w:rsidR="00C823A4" w:rsidRPr="0092441F">
        <w:rPr>
          <w:rFonts w:ascii="Times New Roman" w:eastAsia="Times New Roman" w:hAnsi="Times New Roman" w:cs="Times New Roman"/>
          <w:color w:val="353535"/>
          <w:sz w:val="24"/>
          <w:szCs w:val="24"/>
          <w:lang w:eastAsia="tr-TR"/>
        </w:rPr>
        <w:t xml:space="preserve">ISPO </w:t>
      </w:r>
      <w:r w:rsidR="009F1538">
        <w:rPr>
          <w:rFonts w:ascii="Times New Roman" w:eastAsia="Times New Roman" w:hAnsi="Times New Roman" w:cs="Times New Roman"/>
          <w:color w:val="353535"/>
          <w:sz w:val="24"/>
          <w:szCs w:val="24"/>
          <w:lang w:eastAsia="tr-TR"/>
        </w:rPr>
        <w:t>Amsterdam</w:t>
      </w:r>
      <w:r w:rsidR="00C823A4" w:rsidRPr="0092441F">
        <w:rPr>
          <w:rFonts w:ascii="Times New Roman" w:eastAsia="Times New Roman" w:hAnsi="Times New Roman" w:cs="Times New Roman"/>
          <w:color w:val="353535"/>
          <w:sz w:val="24"/>
          <w:szCs w:val="24"/>
          <w:lang w:eastAsia="tr-TR"/>
        </w:rPr>
        <w:t xml:space="preserve"> </w:t>
      </w:r>
      <w:r w:rsidR="009F1538">
        <w:rPr>
          <w:rFonts w:ascii="Times New Roman" w:eastAsia="Times New Roman" w:hAnsi="Times New Roman" w:cs="Times New Roman"/>
          <w:color w:val="353535"/>
          <w:sz w:val="24"/>
          <w:szCs w:val="24"/>
          <w:lang w:eastAsia="tr-TR"/>
        </w:rPr>
        <w:t>2026</w:t>
      </w:r>
      <w:r w:rsidRPr="0092441F">
        <w:rPr>
          <w:rFonts w:ascii="Times New Roman" w:eastAsia="Times New Roman" w:hAnsi="Times New Roman" w:cs="Times New Roman"/>
          <w:color w:val="353535"/>
          <w:sz w:val="24"/>
          <w:szCs w:val="24"/>
          <w:lang w:eastAsia="tr-TR"/>
        </w:rPr>
        <w:t xml:space="preserve"> fuarının</w:t>
      </w:r>
      <w:r w:rsidR="00530739" w:rsidRPr="0092441F">
        <w:rPr>
          <w:rFonts w:ascii="Times New Roman" w:eastAsia="Times New Roman" w:hAnsi="Times New Roman" w:cs="Times New Roman"/>
          <w:color w:val="353535"/>
          <w:sz w:val="24"/>
          <w:szCs w:val="24"/>
          <w:lang w:eastAsia="tr-TR"/>
        </w:rPr>
        <w:t xml:space="preserve"> </w:t>
      </w:r>
      <w:r w:rsidRPr="0092441F">
        <w:rPr>
          <w:rFonts w:ascii="Times New Roman" w:eastAsia="Times New Roman" w:hAnsi="Times New Roman" w:cs="Times New Roman"/>
          <w:color w:val="353535"/>
          <w:sz w:val="24"/>
          <w:szCs w:val="24"/>
          <w:lang w:eastAsia="tr-TR"/>
        </w:rPr>
        <w:t xml:space="preserve">Türkiye ulusal katılımı Birliğimizce gerçekleştirilecektir. </w:t>
      </w:r>
      <w:r w:rsidR="00530739" w:rsidRPr="0092441F">
        <w:rPr>
          <w:rFonts w:ascii="Times New Roman" w:eastAsia="Times New Roman" w:hAnsi="Times New Roman" w:cs="Times New Roman"/>
          <w:color w:val="353535"/>
          <w:sz w:val="24"/>
          <w:szCs w:val="24"/>
          <w:lang w:eastAsia="tr-TR"/>
        </w:rPr>
        <w:t xml:space="preserve">Yılda </w:t>
      </w:r>
      <w:r w:rsidR="00C86BAB" w:rsidRPr="0092441F">
        <w:rPr>
          <w:rFonts w:ascii="Times New Roman" w:eastAsia="Times New Roman" w:hAnsi="Times New Roman" w:cs="Times New Roman"/>
          <w:color w:val="353535"/>
          <w:sz w:val="24"/>
          <w:szCs w:val="24"/>
          <w:lang w:eastAsia="tr-TR"/>
        </w:rPr>
        <w:t>1</w:t>
      </w:r>
      <w:r w:rsidRPr="0092441F">
        <w:rPr>
          <w:rFonts w:ascii="Times New Roman" w:eastAsia="Times New Roman" w:hAnsi="Times New Roman" w:cs="Times New Roman"/>
          <w:color w:val="353535"/>
          <w:sz w:val="24"/>
          <w:szCs w:val="24"/>
          <w:lang w:eastAsia="tr-TR"/>
        </w:rPr>
        <w:t xml:space="preserve"> Dönem</w:t>
      </w:r>
      <w:r w:rsidR="00530739" w:rsidRPr="0092441F">
        <w:rPr>
          <w:rFonts w:ascii="Times New Roman" w:eastAsia="Times New Roman" w:hAnsi="Times New Roman" w:cs="Times New Roman"/>
          <w:color w:val="353535"/>
          <w:sz w:val="24"/>
          <w:szCs w:val="24"/>
          <w:lang w:eastAsia="tr-TR"/>
        </w:rPr>
        <w:t xml:space="preserve"> olmak üzere </w:t>
      </w:r>
      <w:r w:rsidR="00D32F24" w:rsidRPr="0092441F">
        <w:rPr>
          <w:rFonts w:ascii="Times New Roman" w:eastAsia="Times New Roman" w:hAnsi="Times New Roman" w:cs="Times New Roman"/>
          <w:color w:val="353535"/>
          <w:sz w:val="24"/>
          <w:szCs w:val="24"/>
          <w:lang w:eastAsia="tr-TR"/>
        </w:rPr>
        <w:t xml:space="preserve">bu </w:t>
      </w:r>
      <w:r w:rsidR="00530739" w:rsidRPr="0092441F">
        <w:rPr>
          <w:rFonts w:ascii="Times New Roman" w:eastAsia="Times New Roman" w:hAnsi="Times New Roman" w:cs="Times New Roman"/>
          <w:color w:val="353535"/>
          <w:sz w:val="24"/>
          <w:szCs w:val="24"/>
          <w:lang w:eastAsia="tr-TR"/>
        </w:rPr>
        <w:t xml:space="preserve">dönem kapsamında </w:t>
      </w:r>
      <w:r w:rsidRPr="0092441F">
        <w:rPr>
          <w:rFonts w:ascii="Times New Roman" w:eastAsia="Times New Roman" w:hAnsi="Times New Roman" w:cs="Times New Roman"/>
          <w:color w:val="353535"/>
          <w:sz w:val="24"/>
          <w:szCs w:val="24"/>
          <w:lang w:eastAsia="tr-TR"/>
        </w:rPr>
        <w:t>stan</w:t>
      </w:r>
      <w:r w:rsidR="009E1D36" w:rsidRPr="0092441F">
        <w:rPr>
          <w:rFonts w:ascii="Times New Roman" w:eastAsia="Times New Roman" w:hAnsi="Times New Roman" w:cs="Times New Roman"/>
          <w:color w:val="353535"/>
          <w:sz w:val="24"/>
          <w:szCs w:val="24"/>
          <w:lang w:eastAsia="tr-TR"/>
        </w:rPr>
        <w:t>t</w:t>
      </w:r>
      <w:r w:rsidRPr="0092441F">
        <w:rPr>
          <w:rFonts w:ascii="Times New Roman" w:eastAsia="Times New Roman" w:hAnsi="Times New Roman" w:cs="Times New Roman"/>
          <w:color w:val="353535"/>
          <w:sz w:val="24"/>
          <w:szCs w:val="24"/>
          <w:lang w:eastAsia="tr-TR"/>
        </w:rPr>
        <w:t xml:space="preserve"> inşaat hizmeti satın alınacaktır. </w:t>
      </w:r>
      <w:r w:rsidR="000150F3" w:rsidRPr="0092441F">
        <w:rPr>
          <w:rFonts w:ascii="Times New Roman" w:eastAsia="Times New Roman" w:hAnsi="Times New Roman" w:cs="Times New Roman"/>
          <w:color w:val="353535"/>
          <w:sz w:val="24"/>
          <w:szCs w:val="24"/>
          <w:lang w:eastAsia="tr-TR"/>
        </w:rPr>
        <w:t xml:space="preserve">Hem </w:t>
      </w:r>
      <w:r w:rsidR="00D32F24" w:rsidRPr="0092441F">
        <w:rPr>
          <w:rFonts w:ascii="Times New Roman" w:eastAsia="Times New Roman" w:hAnsi="Times New Roman" w:cs="Times New Roman"/>
          <w:color w:val="353535"/>
          <w:sz w:val="24"/>
          <w:szCs w:val="24"/>
          <w:lang w:eastAsia="tr-TR"/>
        </w:rPr>
        <w:t>i</w:t>
      </w:r>
      <w:r w:rsidR="000150F3" w:rsidRPr="0092441F">
        <w:rPr>
          <w:rFonts w:ascii="Times New Roman" w:eastAsia="Times New Roman" w:hAnsi="Times New Roman" w:cs="Times New Roman"/>
          <w:color w:val="353535"/>
          <w:sz w:val="24"/>
          <w:szCs w:val="24"/>
          <w:lang w:eastAsia="tr-TR"/>
        </w:rPr>
        <w:t>nfo stan</w:t>
      </w:r>
      <w:r w:rsidR="00D32F24" w:rsidRPr="0092441F">
        <w:rPr>
          <w:rFonts w:ascii="Times New Roman" w:eastAsia="Times New Roman" w:hAnsi="Times New Roman" w:cs="Times New Roman"/>
          <w:color w:val="353535"/>
          <w:sz w:val="24"/>
          <w:szCs w:val="24"/>
          <w:lang w:eastAsia="tr-TR"/>
        </w:rPr>
        <w:t>t</w:t>
      </w:r>
      <w:r w:rsidR="000150F3" w:rsidRPr="0092441F">
        <w:rPr>
          <w:rFonts w:ascii="Times New Roman" w:eastAsia="Times New Roman" w:hAnsi="Times New Roman" w:cs="Times New Roman"/>
          <w:color w:val="353535"/>
          <w:sz w:val="24"/>
          <w:szCs w:val="24"/>
          <w:lang w:eastAsia="tr-TR"/>
        </w:rPr>
        <w:t xml:space="preserve"> hem</w:t>
      </w:r>
      <w:r w:rsidR="00D3051B" w:rsidRPr="0092441F">
        <w:rPr>
          <w:rFonts w:ascii="Times New Roman" w:eastAsia="Times New Roman" w:hAnsi="Times New Roman" w:cs="Times New Roman"/>
          <w:color w:val="353535"/>
          <w:sz w:val="24"/>
          <w:szCs w:val="24"/>
          <w:lang w:eastAsia="tr-TR"/>
        </w:rPr>
        <w:t xml:space="preserve"> </w:t>
      </w:r>
      <w:r w:rsidR="000150F3" w:rsidRPr="0092441F">
        <w:rPr>
          <w:rFonts w:ascii="Times New Roman" w:eastAsia="Times New Roman" w:hAnsi="Times New Roman" w:cs="Times New Roman"/>
          <w:color w:val="353535"/>
          <w:sz w:val="24"/>
          <w:szCs w:val="24"/>
          <w:lang w:eastAsia="tr-TR"/>
        </w:rPr>
        <w:t>de katılımcı firma stan</w:t>
      </w:r>
      <w:r w:rsidR="00D32F24" w:rsidRPr="0092441F">
        <w:rPr>
          <w:rFonts w:ascii="Times New Roman" w:eastAsia="Times New Roman" w:hAnsi="Times New Roman" w:cs="Times New Roman"/>
          <w:color w:val="353535"/>
          <w:sz w:val="24"/>
          <w:szCs w:val="24"/>
          <w:lang w:eastAsia="tr-TR"/>
        </w:rPr>
        <w:t>t</w:t>
      </w:r>
      <w:r w:rsidR="000150F3" w:rsidRPr="0092441F">
        <w:rPr>
          <w:rFonts w:ascii="Times New Roman" w:eastAsia="Times New Roman" w:hAnsi="Times New Roman" w:cs="Times New Roman"/>
          <w:color w:val="353535"/>
          <w:sz w:val="24"/>
          <w:szCs w:val="24"/>
          <w:lang w:eastAsia="tr-TR"/>
        </w:rPr>
        <w:t xml:space="preserve">ları için </w:t>
      </w:r>
      <w:r w:rsidR="00D3051B" w:rsidRPr="0092441F">
        <w:rPr>
          <w:rFonts w:ascii="Times New Roman" w:eastAsia="Times New Roman" w:hAnsi="Times New Roman" w:cs="Times New Roman"/>
          <w:color w:val="353535"/>
          <w:sz w:val="24"/>
          <w:szCs w:val="24"/>
          <w:lang w:eastAsia="tr-TR"/>
        </w:rPr>
        <w:t>e</w:t>
      </w:r>
      <w:r w:rsidR="000150F3" w:rsidRPr="0092441F">
        <w:rPr>
          <w:rFonts w:ascii="Times New Roman" w:eastAsia="Times New Roman" w:hAnsi="Times New Roman" w:cs="Times New Roman"/>
          <w:color w:val="353535"/>
          <w:sz w:val="24"/>
          <w:szCs w:val="24"/>
          <w:lang w:eastAsia="tr-TR"/>
        </w:rPr>
        <w:t xml:space="preserve">n az </w:t>
      </w:r>
      <w:r w:rsidR="00833988">
        <w:rPr>
          <w:rFonts w:ascii="Times New Roman" w:eastAsia="Times New Roman" w:hAnsi="Times New Roman" w:cs="Times New Roman"/>
          <w:color w:val="353535"/>
          <w:sz w:val="24"/>
          <w:szCs w:val="24"/>
          <w:lang w:eastAsia="tr-TR"/>
        </w:rPr>
        <w:t>üç</w:t>
      </w:r>
      <w:r w:rsidR="000150F3" w:rsidRPr="0092441F">
        <w:rPr>
          <w:rFonts w:ascii="Times New Roman" w:eastAsia="Times New Roman" w:hAnsi="Times New Roman" w:cs="Times New Roman"/>
          <w:color w:val="353535"/>
          <w:sz w:val="24"/>
          <w:szCs w:val="24"/>
          <w:lang w:eastAsia="tr-TR"/>
        </w:rPr>
        <w:t xml:space="preserve"> farklı malzemeden </w:t>
      </w:r>
      <w:r w:rsidR="000150F3" w:rsidRPr="0092441F">
        <w:rPr>
          <w:rFonts w:ascii="Times New Roman" w:eastAsia="Times New Roman" w:hAnsi="Times New Roman" w:cs="Times New Roman"/>
          <w:color w:val="353535"/>
          <w:sz w:val="24"/>
          <w:szCs w:val="24"/>
          <w:u w:val="single"/>
          <w:lang w:eastAsia="tr-TR"/>
        </w:rPr>
        <w:t>3 boyutlu teklif</w:t>
      </w:r>
      <w:r w:rsidR="000150F3" w:rsidRPr="0092441F">
        <w:rPr>
          <w:rFonts w:ascii="Times New Roman" w:eastAsia="Times New Roman" w:hAnsi="Times New Roman" w:cs="Times New Roman"/>
          <w:color w:val="353535"/>
          <w:sz w:val="24"/>
          <w:szCs w:val="24"/>
          <w:lang w:eastAsia="tr-TR"/>
        </w:rPr>
        <w:t xml:space="preserve"> hazırlanacaktır.</w:t>
      </w:r>
      <w:r w:rsidR="007C2344" w:rsidRPr="0092441F">
        <w:rPr>
          <w:rFonts w:ascii="Times New Roman" w:eastAsia="Times New Roman" w:hAnsi="Times New Roman" w:cs="Times New Roman"/>
          <w:color w:val="353535"/>
          <w:sz w:val="24"/>
          <w:szCs w:val="24"/>
          <w:lang w:eastAsia="tr-TR"/>
        </w:rPr>
        <w:t xml:space="preserve"> </w:t>
      </w:r>
      <w:r w:rsidR="0059138B" w:rsidRPr="0092441F">
        <w:rPr>
          <w:rFonts w:ascii="Times New Roman" w:eastAsia="Times New Roman" w:hAnsi="Times New Roman" w:cs="Times New Roman"/>
          <w:color w:val="353535"/>
          <w:sz w:val="24"/>
          <w:szCs w:val="24"/>
          <w:lang w:eastAsia="tr-TR"/>
        </w:rPr>
        <w:t xml:space="preserve">Bu dönem </w:t>
      </w:r>
      <w:r w:rsidR="00C97883" w:rsidRPr="0092441F">
        <w:rPr>
          <w:rFonts w:ascii="Times New Roman" w:eastAsia="Times New Roman" w:hAnsi="Times New Roman" w:cs="Times New Roman"/>
          <w:color w:val="353535"/>
          <w:sz w:val="24"/>
          <w:szCs w:val="24"/>
          <w:lang w:eastAsia="tr-TR"/>
        </w:rPr>
        <w:t>(</w:t>
      </w:r>
      <w:r w:rsidR="009F1538">
        <w:rPr>
          <w:rFonts w:ascii="Times New Roman" w:eastAsia="Times New Roman" w:hAnsi="Times New Roman" w:cs="Times New Roman"/>
          <w:color w:val="353535"/>
          <w:sz w:val="24"/>
          <w:szCs w:val="24"/>
          <w:lang w:eastAsia="tr-TR"/>
        </w:rPr>
        <w:t>2026</w:t>
      </w:r>
      <w:r w:rsidR="00C97883" w:rsidRPr="0092441F">
        <w:rPr>
          <w:rFonts w:ascii="Times New Roman" w:eastAsia="Times New Roman" w:hAnsi="Times New Roman" w:cs="Times New Roman"/>
          <w:color w:val="353535"/>
          <w:sz w:val="24"/>
          <w:szCs w:val="24"/>
          <w:lang w:eastAsia="tr-TR"/>
        </w:rPr>
        <w:t xml:space="preserve"> fuarı dönemi) </w:t>
      </w:r>
      <w:r w:rsidR="0059138B" w:rsidRPr="0092441F">
        <w:rPr>
          <w:rFonts w:ascii="Times New Roman" w:eastAsia="Times New Roman" w:hAnsi="Times New Roman" w:cs="Times New Roman"/>
          <w:color w:val="353535"/>
          <w:sz w:val="24"/>
          <w:szCs w:val="24"/>
          <w:lang w:eastAsia="tr-TR"/>
        </w:rPr>
        <w:t xml:space="preserve">itibari ile firmalar ve </w:t>
      </w:r>
      <w:r w:rsidR="00C97883" w:rsidRPr="0092441F">
        <w:rPr>
          <w:rFonts w:ascii="Times New Roman" w:eastAsia="Times New Roman" w:hAnsi="Times New Roman" w:cs="Times New Roman"/>
          <w:color w:val="353535"/>
          <w:sz w:val="24"/>
          <w:szCs w:val="24"/>
          <w:lang w:eastAsia="tr-TR"/>
        </w:rPr>
        <w:t>Türkiye</w:t>
      </w:r>
      <w:r w:rsidR="0059138B" w:rsidRPr="0092441F">
        <w:rPr>
          <w:rFonts w:ascii="Times New Roman" w:eastAsia="Times New Roman" w:hAnsi="Times New Roman" w:cs="Times New Roman"/>
          <w:color w:val="353535"/>
          <w:sz w:val="24"/>
          <w:szCs w:val="24"/>
          <w:lang w:eastAsia="tr-TR"/>
        </w:rPr>
        <w:t xml:space="preserve"> standı için toplam </w:t>
      </w:r>
      <w:r w:rsidR="009F1538">
        <w:rPr>
          <w:rFonts w:ascii="Times New Roman" w:eastAsia="Times New Roman" w:hAnsi="Times New Roman" w:cs="Times New Roman"/>
          <w:color w:val="353535"/>
          <w:sz w:val="24"/>
          <w:szCs w:val="24"/>
          <w:lang w:eastAsia="tr-TR"/>
        </w:rPr>
        <w:t>5</w:t>
      </w:r>
      <w:r w:rsidR="00BB05E4">
        <w:rPr>
          <w:rFonts w:ascii="Times New Roman" w:eastAsia="Times New Roman" w:hAnsi="Times New Roman" w:cs="Times New Roman"/>
          <w:color w:val="353535"/>
          <w:sz w:val="24"/>
          <w:szCs w:val="24"/>
          <w:lang w:eastAsia="tr-TR"/>
        </w:rPr>
        <w:t>00</w:t>
      </w:r>
      <w:r w:rsidR="0059138B" w:rsidRPr="0092441F">
        <w:rPr>
          <w:rFonts w:ascii="Times New Roman" w:eastAsia="Times New Roman" w:hAnsi="Times New Roman" w:cs="Times New Roman"/>
          <w:color w:val="353535"/>
          <w:sz w:val="24"/>
          <w:szCs w:val="24"/>
          <w:lang w:eastAsia="tr-TR"/>
        </w:rPr>
        <w:t xml:space="preserve"> m2 stant inşaatı planlanmaktadır. </w:t>
      </w:r>
      <w:r w:rsidR="00171824" w:rsidRPr="0092441F">
        <w:rPr>
          <w:rFonts w:ascii="Times New Roman" w:eastAsia="Times New Roman" w:hAnsi="Times New Roman" w:cs="Times New Roman"/>
          <w:color w:val="353535"/>
          <w:sz w:val="24"/>
          <w:szCs w:val="24"/>
          <w:lang w:eastAsia="tr-TR"/>
        </w:rPr>
        <w:t xml:space="preserve">İhaleye katılabilmek için aday firmaların ISPO </w:t>
      </w:r>
      <w:r w:rsidR="009F1538">
        <w:rPr>
          <w:rFonts w:ascii="Times New Roman" w:eastAsia="Times New Roman" w:hAnsi="Times New Roman" w:cs="Times New Roman"/>
          <w:color w:val="353535"/>
          <w:sz w:val="24"/>
          <w:szCs w:val="24"/>
          <w:lang w:eastAsia="tr-TR"/>
        </w:rPr>
        <w:t>Amsterdam</w:t>
      </w:r>
      <w:r w:rsidR="00171824" w:rsidRPr="0092441F">
        <w:rPr>
          <w:rFonts w:ascii="Times New Roman" w:eastAsia="Times New Roman" w:hAnsi="Times New Roman" w:cs="Times New Roman"/>
          <w:color w:val="353535"/>
          <w:sz w:val="24"/>
          <w:szCs w:val="24"/>
          <w:lang w:eastAsia="tr-TR"/>
        </w:rPr>
        <w:t xml:space="preserve"> fuarının organizatörü </w:t>
      </w:r>
      <w:proofErr w:type="spellStart"/>
      <w:r w:rsidR="009F1538">
        <w:rPr>
          <w:rFonts w:ascii="Times New Roman" w:eastAsia="Times New Roman" w:hAnsi="Times New Roman" w:cs="Times New Roman"/>
          <w:color w:val="353535"/>
          <w:sz w:val="24"/>
          <w:szCs w:val="24"/>
          <w:lang w:eastAsia="tr-TR"/>
        </w:rPr>
        <w:t>Raccoon</w:t>
      </w:r>
      <w:proofErr w:type="spellEnd"/>
      <w:r w:rsidR="009F1538">
        <w:rPr>
          <w:rFonts w:ascii="Times New Roman" w:eastAsia="Times New Roman" w:hAnsi="Times New Roman" w:cs="Times New Roman"/>
          <w:color w:val="353535"/>
          <w:sz w:val="24"/>
          <w:szCs w:val="24"/>
          <w:lang w:eastAsia="tr-TR"/>
        </w:rPr>
        <w:t xml:space="preserve"> Media </w:t>
      </w:r>
      <w:proofErr w:type="spellStart"/>
      <w:r w:rsidR="009F1538">
        <w:rPr>
          <w:rFonts w:ascii="Times New Roman" w:eastAsia="Times New Roman" w:hAnsi="Times New Roman" w:cs="Times New Roman"/>
          <w:color w:val="353535"/>
          <w:sz w:val="24"/>
          <w:szCs w:val="24"/>
          <w:lang w:eastAsia="tr-TR"/>
        </w:rPr>
        <w:t>Group</w:t>
      </w:r>
      <w:proofErr w:type="spellEnd"/>
      <w:r w:rsidR="009F1538">
        <w:rPr>
          <w:rFonts w:ascii="Times New Roman" w:eastAsia="Times New Roman" w:hAnsi="Times New Roman" w:cs="Times New Roman"/>
          <w:color w:val="353535"/>
          <w:sz w:val="24"/>
          <w:szCs w:val="24"/>
          <w:lang w:eastAsia="tr-TR"/>
        </w:rPr>
        <w:t xml:space="preserve"> </w:t>
      </w:r>
      <w:r w:rsidR="00171824" w:rsidRPr="0092441F">
        <w:rPr>
          <w:rFonts w:ascii="Times New Roman" w:eastAsia="Times New Roman" w:hAnsi="Times New Roman" w:cs="Times New Roman"/>
          <w:color w:val="353535"/>
          <w:sz w:val="24"/>
          <w:szCs w:val="24"/>
          <w:lang w:eastAsia="tr-TR"/>
        </w:rPr>
        <w:t>akreditasyonuna sahip olması gerekmektedir.</w:t>
      </w:r>
    </w:p>
    <w:p w14:paraId="11EB10DA" w14:textId="01135718" w:rsidR="007C2344" w:rsidRPr="00FF5A39" w:rsidRDefault="00D8705D" w:rsidP="00BC20A9">
      <w:pPr>
        <w:shd w:val="clear" w:color="auto" w:fill="FFFFFF"/>
        <w:spacing w:line="276" w:lineRule="auto"/>
        <w:rPr>
          <w:rFonts w:ascii="Times New Roman" w:eastAsia="Times New Roman" w:hAnsi="Times New Roman" w:cs="Times New Roman"/>
          <w:color w:val="000000" w:themeColor="text1"/>
          <w:sz w:val="24"/>
          <w:szCs w:val="24"/>
          <w:lang w:eastAsia="tr-TR"/>
        </w:rPr>
      </w:pPr>
      <w:r w:rsidRPr="00FF5A39">
        <w:rPr>
          <w:rFonts w:ascii="Times New Roman" w:eastAsia="Times New Roman" w:hAnsi="Times New Roman" w:cs="Times New Roman"/>
          <w:color w:val="000000" w:themeColor="text1"/>
          <w:sz w:val="24"/>
          <w:szCs w:val="24"/>
          <w:lang w:eastAsia="tr-TR"/>
        </w:rPr>
        <w:t>Tahmini firma sayısı:</w:t>
      </w:r>
      <w:r w:rsidR="00A619C2" w:rsidRPr="00FF5A39">
        <w:rPr>
          <w:rFonts w:ascii="Times New Roman" w:eastAsia="Times New Roman" w:hAnsi="Times New Roman" w:cs="Times New Roman"/>
          <w:color w:val="000000" w:themeColor="text1"/>
          <w:sz w:val="24"/>
          <w:szCs w:val="24"/>
          <w:lang w:eastAsia="tr-TR"/>
        </w:rPr>
        <w:t xml:space="preserve"> </w:t>
      </w:r>
      <w:r w:rsidR="009F1538">
        <w:rPr>
          <w:rFonts w:ascii="Times New Roman" w:eastAsia="Times New Roman" w:hAnsi="Times New Roman" w:cs="Times New Roman"/>
          <w:color w:val="000000" w:themeColor="text1"/>
          <w:sz w:val="24"/>
          <w:szCs w:val="24"/>
          <w:lang w:eastAsia="tr-TR"/>
        </w:rPr>
        <w:t>20</w:t>
      </w:r>
    </w:p>
    <w:p w14:paraId="01F2321F" w14:textId="77777777" w:rsidR="003F0F95" w:rsidRPr="0092441F" w:rsidRDefault="003F0F95" w:rsidP="00BC20A9">
      <w:pPr>
        <w:spacing w:after="150" w:line="240" w:lineRule="auto"/>
        <w:rPr>
          <w:rFonts w:ascii="Times New Roman" w:eastAsia="Times New Roman" w:hAnsi="Times New Roman" w:cs="Times New Roman"/>
          <w:color w:val="353535"/>
          <w:sz w:val="24"/>
          <w:szCs w:val="24"/>
          <w:lang w:eastAsia="tr-TR"/>
        </w:rPr>
      </w:pPr>
    </w:p>
    <w:p w14:paraId="43798835" w14:textId="77777777" w:rsidR="00933390" w:rsidRPr="0092441F" w:rsidRDefault="00933390" w:rsidP="00BC20A9">
      <w:pPr>
        <w:spacing w:after="150" w:line="240" w:lineRule="auto"/>
        <w:rPr>
          <w:rFonts w:ascii="Times New Roman" w:eastAsia="Times New Roman" w:hAnsi="Times New Roman" w:cs="Times New Roman"/>
          <w:b/>
          <w:bCs/>
          <w:color w:val="353535"/>
          <w:sz w:val="24"/>
          <w:szCs w:val="24"/>
          <w:lang w:eastAsia="tr-TR"/>
        </w:rPr>
      </w:pPr>
      <w:r w:rsidRPr="0092441F">
        <w:rPr>
          <w:rFonts w:ascii="Times New Roman" w:eastAsia="Times New Roman" w:hAnsi="Times New Roman" w:cs="Times New Roman"/>
          <w:b/>
          <w:bCs/>
          <w:color w:val="353535"/>
          <w:sz w:val="24"/>
          <w:szCs w:val="24"/>
          <w:lang w:eastAsia="tr-TR"/>
        </w:rPr>
        <w:t>TEKNİK ŞARTNAME</w:t>
      </w:r>
    </w:p>
    <w:p w14:paraId="286B34E5" w14:textId="77777777" w:rsidR="00933390" w:rsidRPr="0092441F" w:rsidRDefault="00933390" w:rsidP="00BC20A9">
      <w:pPr>
        <w:rPr>
          <w:rFonts w:ascii="Times New Roman" w:hAnsi="Times New Roman" w:cs="Times New Roman"/>
          <w:sz w:val="24"/>
          <w:szCs w:val="24"/>
        </w:rPr>
      </w:pPr>
    </w:p>
    <w:p w14:paraId="33D9054A" w14:textId="6F71D6EA" w:rsidR="00933390" w:rsidRPr="0092441F" w:rsidRDefault="00146F8C" w:rsidP="00BC20A9">
      <w:pPr>
        <w:numPr>
          <w:ilvl w:val="0"/>
          <w:numId w:val="10"/>
        </w:numPr>
        <w:spacing w:after="0" w:line="240" w:lineRule="auto"/>
        <w:rPr>
          <w:rFonts w:ascii="Times New Roman" w:hAnsi="Times New Roman" w:cs="Times New Roman"/>
          <w:b/>
          <w:sz w:val="24"/>
          <w:szCs w:val="24"/>
        </w:rPr>
      </w:pPr>
      <w:r w:rsidRPr="0092441F">
        <w:rPr>
          <w:rFonts w:ascii="Times New Roman" w:hAnsi="Times New Roman" w:cs="Times New Roman"/>
          <w:b/>
          <w:sz w:val="24"/>
          <w:szCs w:val="24"/>
        </w:rPr>
        <w:t xml:space="preserve">KATILIMCI FİRMALAR İÇİN </w:t>
      </w:r>
      <w:r w:rsidR="00933390" w:rsidRPr="0092441F">
        <w:rPr>
          <w:rFonts w:ascii="Times New Roman" w:hAnsi="Times New Roman" w:cs="Times New Roman"/>
          <w:b/>
          <w:sz w:val="24"/>
          <w:szCs w:val="24"/>
        </w:rPr>
        <w:t>STAN</w:t>
      </w:r>
      <w:r w:rsidR="00F740A5" w:rsidRPr="0092441F">
        <w:rPr>
          <w:rFonts w:ascii="Times New Roman" w:hAnsi="Times New Roman" w:cs="Times New Roman"/>
          <w:b/>
          <w:sz w:val="24"/>
          <w:szCs w:val="24"/>
        </w:rPr>
        <w:t>T</w:t>
      </w:r>
      <w:r w:rsidR="00933390" w:rsidRPr="0092441F">
        <w:rPr>
          <w:rFonts w:ascii="Times New Roman" w:hAnsi="Times New Roman" w:cs="Times New Roman"/>
          <w:b/>
          <w:sz w:val="24"/>
          <w:szCs w:val="24"/>
        </w:rPr>
        <w:t>LA</w:t>
      </w:r>
      <w:r w:rsidR="00D47A31" w:rsidRPr="0092441F">
        <w:rPr>
          <w:rFonts w:ascii="Times New Roman" w:hAnsi="Times New Roman" w:cs="Times New Roman"/>
          <w:b/>
          <w:sz w:val="24"/>
          <w:szCs w:val="24"/>
        </w:rPr>
        <w:t>R</w:t>
      </w:r>
      <w:r w:rsidR="00933390" w:rsidRPr="0092441F">
        <w:rPr>
          <w:rFonts w:ascii="Times New Roman" w:hAnsi="Times New Roman" w:cs="Times New Roman"/>
          <w:b/>
          <w:sz w:val="24"/>
          <w:szCs w:val="24"/>
        </w:rPr>
        <w:t>:</w:t>
      </w:r>
    </w:p>
    <w:p w14:paraId="27ACC864" w14:textId="77777777" w:rsidR="00910727" w:rsidRPr="0092441F" w:rsidRDefault="00910727" w:rsidP="00BC20A9">
      <w:pPr>
        <w:ind w:left="360"/>
        <w:rPr>
          <w:rFonts w:ascii="Times New Roman" w:hAnsi="Times New Roman" w:cs="Times New Roman"/>
          <w:b/>
          <w:bCs/>
          <w:sz w:val="24"/>
          <w:szCs w:val="24"/>
        </w:rPr>
      </w:pPr>
    </w:p>
    <w:p w14:paraId="71BAF650" w14:textId="73324F44" w:rsidR="00560391" w:rsidRDefault="00933390" w:rsidP="00560391">
      <w:pPr>
        <w:ind w:left="720"/>
        <w:rPr>
          <w:rFonts w:ascii="Times New Roman" w:hAnsi="Times New Roman" w:cs="Times New Roman"/>
          <w:sz w:val="24"/>
          <w:szCs w:val="24"/>
        </w:rPr>
      </w:pPr>
      <w:r w:rsidRPr="0092441F">
        <w:rPr>
          <w:rFonts w:ascii="Times New Roman" w:hAnsi="Times New Roman" w:cs="Times New Roman"/>
          <w:sz w:val="24"/>
          <w:szCs w:val="24"/>
        </w:rPr>
        <w:t xml:space="preserve">a) </w:t>
      </w:r>
      <w:proofErr w:type="spellStart"/>
      <w:r w:rsidRPr="0092441F">
        <w:rPr>
          <w:rFonts w:ascii="Times New Roman" w:hAnsi="Times New Roman" w:cs="Times New Roman"/>
          <w:sz w:val="24"/>
          <w:szCs w:val="24"/>
        </w:rPr>
        <w:t>Stand</w:t>
      </w:r>
      <w:proofErr w:type="spellEnd"/>
      <w:r w:rsidRPr="0092441F">
        <w:rPr>
          <w:rFonts w:ascii="Times New Roman" w:hAnsi="Times New Roman" w:cs="Times New Roman"/>
          <w:sz w:val="24"/>
          <w:szCs w:val="24"/>
        </w:rPr>
        <w:t xml:space="preserve"> duv</w:t>
      </w:r>
      <w:r w:rsidR="005559B5" w:rsidRPr="0092441F">
        <w:rPr>
          <w:rFonts w:ascii="Times New Roman" w:hAnsi="Times New Roman" w:cs="Times New Roman"/>
          <w:sz w:val="24"/>
          <w:szCs w:val="24"/>
        </w:rPr>
        <w:t>arları</w:t>
      </w:r>
      <w:r w:rsidR="00AE1A7D">
        <w:rPr>
          <w:rFonts w:ascii="Times New Roman" w:hAnsi="Times New Roman" w:cs="Times New Roman"/>
          <w:sz w:val="24"/>
          <w:szCs w:val="24"/>
        </w:rPr>
        <w:t xml:space="preserve"> firmaların seçebileceği şekilde </w:t>
      </w:r>
      <w:r w:rsidR="00CC0241">
        <w:rPr>
          <w:rFonts w:ascii="Times New Roman" w:hAnsi="Times New Roman" w:cs="Times New Roman"/>
          <w:sz w:val="24"/>
          <w:szCs w:val="24"/>
        </w:rPr>
        <w:t xml:space="preserve">en az 2, tavsiye edilen </w:t>
      </w:r>
      <w:r w:rsidR="00AE1A7D">
        <w:rPr>
          <w:rFonts w:ascii="Times New Roman" w:hAnsi="Times New Roman" w:cs="Times New Roman"/>
          <w:sz w:val="24"/>
          <w:szCs w:val="24"/>
        </w:rPr>
        <w:t>3 farklı renk seçeneği sunulacak şekilde</w:t>
      </w:r>
      <w:r w:rsidR="005559B5" w:rsidRPr="0092441F">
        <w:rPr>
          <w:rFonts w:ascii="Times New Roman" w:hAnsi="Times New Roman" w:cs="Times New Roman"/>
          <w:sz w:val="24"/>
          <w:szCs w:val="24"/>
        </w:rPr>
        <w:t xml:space="preserve"> </w:t>
      </w:r>
      <w:proofErr w:type="spellStart"/>
      <w:r w:rsidR="005559B5" w:rsidRPr="0092441F">
        <w:rPr>
          <w:rFonts w:ascii="Times New Roman" w:hAnsi="Times New Roman" w:cs="Times New Roman"/>
          <w:sz w:val="24"/>
          <w:szCs w:val="24"/>
        </w:rPr>
        <w:t>mdflam</w:t>
      </w:r>
      <w:proofErr w:type="spellEnd"/>
      <w:r w:rsidR="005559B5" w:rsidRPr="0092441F">
        <w:rPr>
          <w:rFonts w:ascii="Times New Roman" w:hAnsi="Times New Roman" w:cs="Times New Roman"/>
          <w:sz w:val="24"/>
          <w:szCs w:val="24"/>
        </w:rPr>
        <w:t>/</w:t>
      </w:r>
      <w:proofErr w:type="spellStart"/>
      <w:r w:rsidR="005559B5" w:rsidRPr="0092441F">
        <w:rPr>
          <w:rFonts w:ascii="Times New Roman" w:hAnsi="Times New Roman" w:cs="Times New Roman"/>
          <w:sz w:val="24"/>
          <w:szCs w:val="24"/>
        </w:rPr>
        <w:t>Suntalam</w:t>
      </w:r>
      <w:proofErr w:type="spellEnd"/>
      <w:r w:rsidR="005559B5" w:rsidRPr="0092441F">
        <w:rPr>
          <w:rFonts w:ascii="Times New Roman" w:hAnsi="Times New Roman" w:cs="Times New Roman"/>
          <w:sz w:val="24"/>
          <w:szCs w:val="24"/>
        </w:rPr>
        <w:t xml:space="preserve">/ </w:t>
      </w:r>
      <w:proofErr w:type="spellStart"/>
      <w:r w:rsidR="00F740A5" w:rsidRPr="0092441F">
        <w:rPr>
          <w:rFonts w:ascii="Times New Roman" w:hAnsi="Times New Roman" w:cs="Times New Roman"/>
          <w:sz w:val="24"/>
          <w:szCs w:val="24"/>
        </w:rPr>
        <w:t>Maxima</w:t>
      </w:r>
      <w:proofErr w:type="spellEnd"/>
      <w:r w:rsidR="00F740A5" w:rsidRPr="0092441F">
        <w:rPr>
          <w:rFonts w:ascii="Times New Roman" w:hAnsi="Times New Roman" w:cs="Times New Roman"/>
          <w:sz w:val="24"/>
          <w:szCs w:val="24"/>
        </w:rPr>
        <w:t>.</w:t>
      </w:r>
      <w:r w:rsidRPr="0092441F">
        <w:rPr>
          <w:rFonts w:ascii="Times New Roman" w:hAnsi="Times New Roman" w:cs="Times New Roman"/>
          <w:sz w:val="24"/>
          <w:szCs w:val="24"/>
        </w:rPr>
        <w:t xml:space="preserve"> </w:t>
      </w:r>
      <w:r w:rsidR="00F740A5" w:rsidRPr="0092441F">
        <w:rPr>
          <w:rFonts w:ascii="Times New Roman" w:hAnsi="Times New Roman" w:cs="Times New Roman"/>
          <w:sz w:val="24"/>
          <w:szCs w:val="24"/>
        </w:rPr>
        <w:t>Alüminyum</w:t>
      </w:r>
      <w:r w:rsidRPr="0092441F">
        <w:rPr>
          <w:rFonts w:ascii="Times New Roman" w:hAnsi="Times New Roman" w:cs="Times New Roman"/>
          <w:sz w:val="24"/>
          <w:szCs w:val="24"/>
        </w:rPr>
        <w:t xml:space="preserve"> iskelet olabilir.</w:t>
      </w:r>
      <w:r w:rsidR="00560391">
        <w:rPr>
          <w:rFonts w:ascii="Times New Roman" w:hAnsi="Times New Roman" w:cs="Times New Roman"/>
          <w:sz w:val="24"/>
          <w:szCs w:val="24"/>
        </w:rPr>
        <w:t xml:space="preserve"> (</w:t>
      </w:r>
      <w:r w:rsidR="00560391" w:rsidRPr="00560391">
        <w:rPr>
          <w:rFonts w:ascii="Times New Roman" w:hAnsi="Times New Roman" w:cs="Times New Roman"/>
          <w:b/>
          <w:bCs/>
          <w:color w:val="FF0000"/>
          <w:sz w:val="24"/>
          <w:szCs w:val="24"/>
        </w:rPr>
        <w:t>Alternatif 1 için geçerli</w:t>
      </w:r>
      <w:r w:rsidR="00560391">
        <w:rPr>
          <w:rFonts w:ascii="Times New Roman" w:hAnsi="Times New Roman" w:cs="Times New Roman"/>
          <w:sz w:val="24"/>
          <w:szCs w:val="24"/>
        </w:rPr>
        <w:t>)</w:t>
      </w:r>
    </w:p>
    <w:p w14:paraId="7E93AE1B" w14:textId="77777777" w:rsidR="00B46220" w:rsidRDefault="00560391" w:rsidP="00B46220">
      <w:pPr>
        <w:ind w:left="720"/>
        <w:rPr>
          <w:rFonts w:ascii="Times New Roman" w:hAnsi="Times New Roman" w:cs="Times New Roman"/>
          <w:sz w:val="24"/>
          <w:szCs w:val="24"/>
        </w:rPr>
      </w:pPr>
      <w:r>
        <w:rPr>
          <w:rFonts w:ascii="Times New Roman" w:hAnsi="Times New Roman" w:cs="Times New Roman"/>
          <w:sz w:val="24"/>
          <w:szCs w:val="24"/>
        </w:rPr>
        <w:t xml:space="preserve">b) </w:t>
      </w:r>
      <w:proofErr w:type="spellStart"/>
      <w:r w:rsidRPr="0092441F">
        <w:rPr>
          <w:rFonts w:ascii="Times New Roman" w:hAnsi="Times New Roman" w:cs="Times New Roman"/>
          <w:sz w:val="24"/>
          <w:szCs w:val="24"/>
        </w:rPr>
        <w:t>Stand</w:t>
      </w:r>
      <w:proofErr w:type="spellEnd"/>
      <w:r w:rsidRPr="0092441F">
        <w:rPr>
          <w:rFonts w:ascii="Times New Roman" w:hAnsi="Times New Roman" w:cs="Times New Roman"/>
          <w:sz w:val="24"/>
          <w:szCs w:val="24"/>
        </w:rPr>
        <w:t xml:space="preserve"> duvarları</w:t>
      </w:r>
      <w:r>
        <w:rPr>
          <w:rFonts w:ascii="Times New Roman" w:hAnsi="Times New Roman" w:cs="Times New Roman"/>
          <w:sz w:val="24"/>
          <w:szCs w:val="24"/>
        </w:rPr>
        <w:t xml:space="preserve"> renk alternatifi sunulmaksızın tek renk çalışılacaktır,</w:t>
      </w:r>
      <w:r w:rsidRPr="0092441F">
        <w:rPr>
          <w:rFonts w:ascii="Times New Roman" w:hAnsi="Times New Roman" w:cs="Times New Roman"/>
          <w:sz w:val="24"/>
          <w:szCs w:val="24"/>
        </w:rPr>
        <w:t xml:space="preserve"> </w:t>
      </w:r>
      <w:proofErr w:type="spellStart"/>
      <w:r w:rsidRPr="0092441F">
        <w:rPr>
          <w:rFonts w:ascii="Times New Roman" w:hAnsi="Times New Roman" w:cs="Times New Roman"/>
          <w:sz w:val="24"/>
          <w:szCs w:val="24"/>
        </w:rPr>
        <w:t>mdflam</w:t>
      </w:r>
      <w:proofErr w:type="spellEnd"/>
      <w:r w:rsidRPr="0092441F">
        <w:rPr>
          <w:rFonts w:ascii="Times New Roman" w:hAnsi="Times New Roman" w:cs="Times New Roman"/>
          <w:sz w:val="24"/>
          <w:szCs w:val="24"/>
        </w:rPr>
        <w:t>/</w:t>
      </w:r>
      <w:proofErr w:type="spellStart"/>
      <w:r w:rsidRPr="0092441F">
        <w:rPr>
          <w:rFonts w:ascii="Times New Roman" w:hAnsi="Times New Roman" w:cs="Times New Roman"/>
          <w:sz w:val="24"/>
          <w:szCs w:val="24"/>
        </w:rPr>
        <w:t>Suntalam</w:t>
      </w:r>
      <w:proofErr w:type="spellEnd"/>
      <w:r w:rsidRPr="0092441F">
        <w:rPr>
          <w:rFonts w:ascii="Times New Roman" w:hAnsi="Times New Roman" w:cs="Times New Roman"/>
          <w:sz w:val="24"/>
          <w:szCs w:val="24"/>
        </w:rPr>
        <w:t xml:space="preserve">/ </w:t>
      </w:r>
      <w:proofErr w:type="spellStart"/>
      <w:r w:rsidRPr="0092441F">
        <w:rPr>
          <w:rFonts w:ascii="Times New Roman" w:hAnsi="Times New Roman" w:cs="Times New Roman"/>
          <w:sz w:val="24"/>
          <w:szCs w:val="24"/>
        </w:rPr>
        <w:t>Maxima</w:t>
      </w:r>
      <w:proofErr w:type="spellEnd"/>
      <w:r w:rsidRPr="0092441F">
        <w:rPr>
          <w:rFonts w:ascii="Times New Roman" w:hAnsi="Times New Roman" w:cs="Times New Roman"/>
          <w:sz w:val="24"/>
          <w:szCs w:val="24"/>
        </w:rPr>
        <w:t>. Alüminyum iskelet olabilir.</w:t>
      </w:r>
      <w:r>
        <w:rPr>
          <w:rFonts w:ascii="Times New Roman" w:hAnsi="Times New Roman" w:cs="Times New Roman"/>
          <w:sz w:val="24"/>
          <w:szCs w:val="24"/>
        </w:rPr>
        <w:t xml:space="preserve"> (</w:t>
      </w:r>
      <w:r w:rsidRPr="00560391">
        <w:rPr>
          <w:rFonts w:ascii="Times New Roman" w:hAnsi="Times New Roman" w:cs="Times New Roman"/>
          <w:b/>
          <w:bCs/>
          <w:color w:val="FF0000"/>
          <w:sz w:val="24"/>
          <w:szCs w:val="24"/>
        </w:rPr>
        <w:t>Alternatif 2 için geçerli</w:t>
      </w:r>
      <w:r>
        <w:rPr>
          <w:rFonts w:ascii="Times New Roman" w:hAnsi="Times New Roman" w:cs="Times New Roman"/>
          <w:sz w:val="24"/>
          <w:szCs w:val="24"/>
        </w:rPr>
        <w:t>)</w:t>
      </w:r>
    </w:p>
    <w:p w14:paraId="10E86E43" w14:textId="2F663DF2" w:rsidR="00933390" w:rsidRPr="0092441F" w:rsidRDefault="00B46220" w:rsidP="00B46220">
      <w:pPr>
        <w:ind w:left="720"/>
        <w:rPr>
          <w:rFonts w:ascii="Times New Roman" w:hAnsi="Times New Roman" w:cs="Times New Roman"/>
          <w:sz w:val="24"/>
          <w:szCs w:val="24"/>
        </w:rPr>
      </w:pPr>
      <w:r w:rsidRPr="0092441F">
        <w:rPr>
          <w:rFonts w:ascii="Times New Roman" w:hAnsi="Times New Roman" w:cs="Times New Roman"/>
          <w:sz w:val="24"/>
          <w:szCs w:val="24"/>
        </w:rPr>
        <w:t xml:space="preserve">c) </w:t>
      </w:r>
      <w:r w:rsidR="00933390" w:rsidRPr="0092441F">
        <w:rPr>
          <w:rFonts w:ascii="Times New Roman" w:hAnsi="Times New Roman" w:cs="Times New Roman"/>
          <w:sz w:val="24"/>
          <w:szCs w:val="24"/>
        </w:rPr>
        <w:t xml:space="preserve"> </w:t>
      </w:r>
      <w:proofErr w:type="spellStart"/>
      <w:r w:rsidR="00933390" w:rsidRPr="0092441F">
        <w:rPr>
          <w:rFonts w:ascii="Times New Roman" w:hAnsi="Times New Roman" w:cs="Times New Roman"/>
          <w:sz w:val="24"/>
          <w:szCs w:val="24"/>
        </w:rPr>
        <w:t>Stand</w:t>
      </w:r>
      <w:proofErr w:type="spellEnd"/>
      <w:r w:rsidR="00933390" w:rsidRPr="0092441F">
        <w:rPr>
          <w:rFonts w:ascii="Times New Roman" w:hAnsi="Times New Roman" w:cs="Times New Roman"/>
          <w:sz w:val="24"/>
          <w:szCs w:val="24"/>
        </w:rPr>
        <w:t xml:space="preserve"> duvar </w:t>
      </w:r>
      <w:r w:rsidR="00730FA1" w:rsidRPr="0092441F">
        <w:rPr>
          <w:rFonts w:ascii="Times New Roman" w:hAnsi="Times New Roman" w:cs="Times New Roman"/>
          <w:sz w:val="24"/>
          <w:szCs w:val="24"/>
        </w:rPr>
        <w:t>yükseklikleri projeye</w:t>
      </w:r>
      <w:r w:rsidR="005559B5" w:rsidRPr="0092441F">
        <w:rPr>
          <w:rFonts w:ascii="Times New Roman" w:hAnsi="Times New Roman" w:cs="Times New Roman"/>
          <w:sz w:val="24"/>
          <w:szCs w:val="24"/>
        </w:rPr>
        <w:t xml:space="preserve"> göre </w:t>
      </w:r>
      <w:r w:rsidR="00F740A5" w:rsidRPr="0092441F">
        <w:rPr>
          <w:rFonts w:ascii="Times New Roman" w:hAnsi="Times New Roman" w:cs="Times New Roman"/>
          <w:sz w:val="24"/>
          <w:szCs w:val="24"/>
        </w:rPr>
        <w:t>300 cm</w:t>
      </w:r>
      <w:r w:rsidR="00A22A5B" w:rsidRPr="0092441F">
        <w:rPr>
          <w:rFonts w:ascii="Times New Roman" w:hAnsi="Times New Roman" w:cs="Times New Roman"/>
          <w:sz w:val="24"/>
          <w:szCs w:val="24"/>
        </w:rPr>
        <w:t xml:space="preserve"> </w:t>
      </w:r>
      <w:r w:rsidR="00C823A4" w:rsidRPr="0092441F">
        <w:rPr>
          <w:rFonts w:ascii="Times New Roman" w:hAnsi="Times New Roman" w:cs="Times New Roman"/>
          <w:sz w:val="24"/>
          <w:szCs w:val="24"/>
        </w:rPr>
        <w:t>veya üstü olacaktır.</w:t>
      </w:r>
    </w:p>
    <w:p w14:paraId="2AEE6C42" w14:textId="383CDC2E" w:rsidR="00CC0241" w:rsidRDefault="00B46220" w:rsidP="00CC0241">
      <w:pPr>
        <w:ind w:left="720"/>
        <w:rPr>
          <w:rFonts w:ascii="Times New Roman" w:hAnsi="Times New Roman" w:cs="Times New Roman"/>
          <w:sz w:val="24"/>
          <w:szCs w:val="24"/>
        </w:rPr>
      </w:pPr>
      <w:r>
        <w:rPr>
          <w:rFonts w:ascii="Times New Roman" w:hAnsi="Times New Roman" w:cs="Times New Roman"/>
          <w:sz w:val="24"/>
          <w:szCs w:val="24"/>
        </w:rPr>
        <w:t xml:space="preserve">d) </w:t>
      </w:r>
      <w:r w:rsidR="00933390" w:rsidRPr="0092441F">
        <w:rPr>
          <w:rFonts w:ascii="Times New Roman" w:hAnsi="Times New Roman" w:cs="Times New Roman"/>
          <w:sz w:val="24"/>
          <w:szCs w:val="24"/>
        </w:rPr>
        <w:t xml:space="preserve">Her </w:t>
      </w:r>
      <w:proofErr w:type="spellStart"/>
      <w:r w:rsidR="00933390" w:rsidRPr="0092441F">
        <w:rPr>
          <w:rFonts w:ascii="Times New Roman" w:hAnsi="Times New Roman" w:cs="Times New Roman"/>
          <w:sz w:val="24"/>
          <w:szCs w:val="24"/>
        </w:rPr>
        <w:t>stand</w:t>
      </w:r>
      <w:proofErr w:type="spellEnd"/>
      <w:r w:rsidR="00933390" w:rsidRPr="0092441F">
        <w:rPr>
          <w:rFonts w:ascii="Times New Roman" w:hAnsi="Times New Roman" w:cs="Times New Roman"/>
          <w:sz w:val="24"/>
          <w:szCs w:val="24"/>
        </w:rPr>
        <w:t xml:space="preserve"> da 100x100 veya 100x200 cm eba</w:t>
      </w:r>
      <w:r w:rsidR="00BB2E13" w:rsidRPr="0092441F">
        <w:rPr>
          <w:rFonts w:ascii="Times New Roman" w:hAnsi="Times New Roman" w:cs="Times New Roman"/>
          <w:sz w:val="24"/>
          <w:szCs w:val="24"/>
        </w:rPr>
        <w:t>t</w:t>
      </w:r>
      <w:r w:rsidR="00933390" w:rsidRPr="0092441F">
        <w:rPr>
          <w:rFonts w:ascii="Times New Roman" w:hAnsi="Times New Roman" w:cs="Times New Roman"/>
          <w:sz w:val="24"/>
          <w:szCs w:val="24"/>
        </w:rPr>
        <w:t>larında kabin</w:t>
      </w:r>
      <w:r w:rsidR="00730FA1" w:rsidRPr="0092441F">
        <w:rPr>
          <w:rFonts w:ascii="Times New Roman" w:hAnsi="Times New Roman" w:cs="Times New Roman"/>
          <w:sz w:val="24"/>
          <w:szCs w:val="24"/>
        </w:rPr>
        <w:t xml:space="preserve"> (Katılımcı firmaların istemesi durumunda)</w:t>
      </w:r>
      <w:r w:rsidR="00933390" w:rsidRPr="0092441F">
        <w:rPr>
          <w:rFonts w:ascii="Times New Roman" w:hAnsi="Times New Roman" w:cs="Times New Roman"/>
          <w:sz w:val="24"/>
          <w:szCs w:val="24"/>
        </w:rPr>
        <w:t>,</w:t>
      </w:r>
    </w:p>
    <w:p w14:paraId="1FD740A4" w14:textId="23804294" w:rsidR="00704D4F" w:rsidRDefault="00B46220" w:rsidP="00704D4F">
      <w:pPr>
        <w:ind w:left="720"/>
        <w:rPr>
          <w:rFonts w:ascii="Times New Roman" w:hAnsi="Times New Roman" w:cs="Times New Roman"/>
          <w:sz w:val="24"/>
          <w:szCs w:val="24"/>
        </w:rPr>
      </w:pPr>
      <w:r>
        <w:rPr>
          <w:rFonts w:ascii="Times New Roman" w:hAnsi="Times New Roman" w:cs="Times New Roman"/>
          <w:sz w:val="24"/>
          <w:szCs w:val="24"/>
        </w:rPr>
        <w:t xml:space="preserve">e) </w:t>
      </w:r>
      <w:r w:rsidR="00CC0241">
        <w:rPr>
          <w:rFonts w:ascii="Times New Roman" w:hAnsi="Times New Roman" w:cs="Times New Roman"/>
          <w:sz w:val="24"/>
          <w:szCs w:val="24"/>
        </w:rPr>
        <w:t xml:space="preserve">Firmalarla iletişime geçilerek talepleri/istekleri doğrultusunda firma stantlarının en son halinin </w:t>
      </w:r>
      <w:proofErr w:type="spellStart"/>
      <w:r w:rsidR="00CC0241">
        <w:rPr>
          <w:rFonts w:ascii="Times New Roman" w:hAnsi="Times New Roman" w:cs="Times New Roman"/>
          <w:sz w:val="24"/>
          <w:szCs w:val="24"/>
        </w:rPr>
        <w:t>render</w:t>
      </w:r>
      <w:proofErr w:type="spellEnd"/>
      <w:r w:rsidR="00CC0241">
        <w:rPr>
          <w:rFonts w:ascii="Times New Roman" w:hAnsi="Times New Roman" w:cs="Times New Roman"/>
          <w:sz w:val="24"/>
          <w:szCs w:val="24"/>
        </w:rPr>
        <w:t xml:space="preserve"> görüntülerini firmalara ileterek </w:t>
      </w:r>
      <w:proofErr w:type="gramStart"/>
      <w:r w:rsidR="00CC0241">
        <w:rPr>
          <w:rFonts w:ascii="Times New Roman" w:hAnsi="Times New Roman" w:cs="Times New Roman"/>
          <w:sz w:val="24"/>
          <w:szCs w:val="24"/>
        </w:rPr>
        <w:t>mail</w:t>
      </w:r>
      <w:proofErr w:type="gramEnd"/>
      <w:r w:rsidR="00CC0241">
        <w:rPr>
          <w:rFonts w:ascii="Times New Roman" w:hAnsi="Times New Roman" w:cs="Times New Roman"/>
          <w:sz w:val="24"/>
          <w:szCs w:val="24"/>
        </w:rPr>
        <w:t xml:space="preserve"> onayı / yazılı onay alınacaktır. </w:t>
      </w:r>
    </w:p>
    <w:p w14:paraId="2F9D999F" w14:textId="72F9A29C" w:rsidR="00704D4F" w:rsidRPr="00704D4F" w:rsidRDefault="00704D4F" w:rsidP="00704D4F">
      <w:pPr>
        <w:pStyle w:val="ListParagraph"/>
        <w:numPr>
          <w:ilvl w:val="0"/>
          <w:numId w:val="11"/>
        </w:numPr>
        <w:spacing w:after="0" w:line="240" w:lineRule="auto"/>
        <w:rPr>
          <w:rFonts w:ascii="Times New Roman" w:hAnsi="Times New Roman" w:cs="Times New Roman"/>
          <w:sz w:val="24"/>
          <w:szCs w:val="24"/>
        </w:rPr>
      </w:pPr>
      <w:r w:rsidRPr="00CC0241">
        <w:rPr>
          <w:rFonts w:ascii="Times New Roman" w:hAnsi="Times New Roman" w:cs="Times New Roman"/>
          <w:sz w:val="24"/>
          <w:szCs w:val="24"/>
        </w:rPr>
        <w:lastRenderedPageBreak/>
        <w:t xml:space="preserve">Firmaların </w:t>
      </w:r>
      <w:proofErr w:type="spellStart"/>
      <w:r w:rsidRPr="00CC0241">
        <w:rPr>
          <w:rFonts w:ascii="Times New Roman" w:hAnsi="Times New Roman" w:cs="Times New Roman"/>
          <w:sz w:val="24"/>
          <w:szCs w:val="24"/>
        </w:rPr>
        <w:t>stand</w:t>
      </w:r>
      <w:proofErr w:type="spellEnd"/>
      <w:r w:rsidRPr="00CC0241">
        <w:rPr>
          <w:rFonts w:ascii="Times New Roman" w:hAnsi="Times New Roman" w:cs="Times New Roman"/>
          <w:sz w:val="24"/>
          <w:szCs w:val="24"/>
        </w:rPr>
        <w:t xml:space="preserve"> alanı büyüdükçe aldıkları mobilyalar da aynı oranda artacaktır. </w:t>
      </w:r>
      <w:r>
        <w:rPr>
          <w:rFonts w:ascii="Times New Roman" w:hAnsi="Times New Roman" w:cs="Times New Roman"/>
          <w:sz w:val="24"/>
          <w:szCs w:val="24"/>
        </w:rPr>
        <w:t xml:space="preserve">Aşağıda </w:t>
      </w:r>
      <w:r w:rsidRPr="00CC0241">
        <w:rPr>
          <w:rFonts w:ascii="Times New Roman" w:hAnsi="Times New Roman" w:cs="Times New Roman"/>
          <w:sz w:val="24"/>
          <w:szCs w:val="24"/>
        </w:rPr>
        <w:t xml:space="preserve">bahsi geçen malzemeleri başka malzemeler ile değiştirmek isteyen firmalar adına İHKİB öncelikle yüklenici firma ile fikir alışverişinde bulunur, </w:t>
      </w:r>
      <w:proofErr w:type="spellStart"/>
      <w:r w:rsidRPr="00CC0241">
        <w:rPr>
          <w:rFonts w:ascii="Times New Roman" w:hAnsi="Times New Roman" w:cs="Times New Roman"/>
          <w:sz w:val="24"/>
          <w:szCs w:val="24"/>
        </w:rPr>
        <w:t>İHKİB’in</w:t>
      </w:r>
      <w:proofErr w:type="spellEnd"/>
      <w:r w:rsidRPr="00CC0241">
        <w:rPr>
          <w:rFonts w:ascii="Times New Roman" w:hAnsi="Times New Roman" w:cs="Times New Roman"/>
          <w:sz w:val="24"/>
          <w:szCs w:val="24"/>
        </w:rPr>
        <w:t xml:space="preserve"> onayına müteakip firmaların Ekstra talep maliyetleri firmalar adına İHKİB öder.</w:t>
      </w:r>
    </w:p>
    <w:p w14:paraId="46DA6BF3" w14:textId="7441889B" w:rsidR="00933390" w:rsidRPr="0092441F" w:rsidRDefault="00933390" w:rsidP="00BC20A9">
      <w:pPr>
        <w:pStyle w:val="ListParagraph"/>
        <w:numPr>
          <w:ilvl w:val="0"/>
          <w:numId w:val="11"/>
        </w:numPr>
        <w:spacing w:after="200" w:line="288" w:lineRule="auto"/>
        <w:rPr>
          <w:rFonts w:ascii="Times New Roman" w:hAnsi="Times New Roman" w:cs="Times New Roman"/>
          <w:i/>
          <w:iCs/>
          <w:sz w:val="24"/>
          <w:szCs w:val="24"/>
        </w:rPr>
      </w:pPr>
      <w:r w:rsidRPr="0092441F">
        <w:rPr>
          <w:rFonts w:ascii="Times New Roman" w:hAnsi="Times New Roman" w:cs="Times New Roman"/>
          <w:sz w:val="24"/>
          <w:szCs w:val="24"/>
        </w:rPr>
        <w:t>1 masa, 3 sandalye</w:t>
      </w:r>
      <w:r w:rsidR="00C823A4" w:rsidRPr="0092441F">
        <w:rPr>
          <w:rFonts w:ascii="Times New Roman" w:hAnsi="Times New Roman" w:cs="Times New Roman"/>
          <w:sz w:val="24"/>
          <w:szCs w:val="24"/>
        </w:rPr>
        <w:t xml:space="preserve"> (</w:t>
      </w:r>
      <w:r w:rsidR="00730FA1" w:rsidRPr="0092441F">
        <w:rPr>
          <w:rFonts w:ascii="Times New Roman" w:hAnsi="Times New Roman" w:cs="Times New Roman"/>
          <w:sz w:val="24"/>
          <w:szCs w:val="24"/>
        </w:rPr>
        <w:t>S</w:t>
      </w:r>
      <w:r w:rsidR="00C823A4" w:rsidRPr="0092441F">
        <w:rPr>
          <w:rFonts w:ascii="Times New Roman" w:hAnsi="Times New Roman" w:cs="Times New Roman"/>
          <w:sz w:val="24"/>
          <w:szCs w:val="24"/>
        </w:rPr>
        <w:t>uni Deri)</w:t>
      </w:r>
      <w:r w:rsidRPr="0092441F">
        <w:rPr>
          <w:rFonts w:ascii="Times New Roman" w:hAnsi="Times New Roman" w:cs="Times New Roman"/>
          <w:sz w:val="24"/>
          <w:szCs w:val="24"/>
        </w:rPr>
        <w:t xml:space="preserve"> ve </w:t>
      </w:r>
      <w:proofErr w:type="spellStart"/>
      <w:r w:rsidR="0081274B">
        <w:rPr>
          <w:rFonts w:ascii="Times New Roman" w:hAnsi="Times New Roman" w:cs="Times New Roman"/>
          <w:sz w:val="24"/>
          <w:szCs w:val="24"/>
        </w:rPr>
        <w:t>info</w:t>
      </w:r>
      <w:proofErr w:type="spellEnd"/>
      <w:r w:rsidR="0081274B">
        <w:rPr>
          <w:rFonts w:ascii="Times New Roman" w:hAnsi="Times New Roman" w:cs="Times New Roman"/>
          <w:sz w:val="24"/>
          <w:szCs w:val="24"/>
        </w:rPr>
        <w:t xml:space="preserve"> </w:t>
      </w:r>
      <w:proofErr w:type="spellStart"/>
      <w:r w:rsidR="0081274B">
        <w:rPr>
          <w:rFonts w:ascii="Times New Roman" w:hAnsi="Times New Roman" w:cs="Times New Roman"/>
          <w:sz w:val="24"/>
          <w:szCs w:val="24"/>
        </w:rPr>
        <w:t>desk</w:t>
      </w:r>
      <w:proofErr w:type="spellEnd"/>
      <w:r w:rsidR="0081274B">
        <w:rPr>
          <w:rFonts w:ascii="Times New Roman" w:hAnsi="Times New Roman" w:cs="Times New Roman"/>
          <w:sz w:val="24"/>
          <w:szCs w:val="24"/>
        </w:rPr>
        <w:t xml:space="preserve"> (talep firmalardan toplanacaktır.)</w:t>
      </w:r>
    </w:p>
    <w:p w14:paraId="446C110F" w14:textId="4374CA98" w:rsidR="00933390" w:rsidRPr="0092441F" w:rsidRDefault="00933390" w:rsidP="00BC20A9">
      <w:pPr>
        <w:pStyle w:val="ListParagraph"/>
        <w:numPr>
          <w:ilvl w:val="0"/>
          <w:numId w:val="11"/>
        </w:numPr>
        <w:spacing w:after="200" w:line="288" w:lineRule="auto"/>
        <w:rPr>
          <w:rFonts w:ascii="Times New Roman" w:hAnsi="Times New Roman" w:cs="Times New Roman"/>
          <w:i/>
          <w:iCs/>
          <w:sz w:val="24"/>
          <w:szCs w:val="24"/>
        </w:rPr>
      </w:pPr>
      <w:r w:rsidRPr="0092441F">
        <w:rPr>
          <w:rFonts w:ascii="Times New Roman" w:hAnsi="Times New Roman" w:cs="Times New Roman"/>
          <w:sz w:val="24"/>
          <w:szCs w:val="24"/>
        </w:rPr>
        <w:t>4 adet raf sistemleri hazırlanacak (raf ölçülerini firmalar bildirecek) + 4 adet raf altı askılık</w:t>
      </w:r>
      <w:r w:rsidR="005559B5" w:rsidRPr="0092441F">
        <w:rPr>
          <w:rFonts w:ascii="Times New Roman" w:hAnsi="Times New Roman" w:cs="Times New Roman"/>
          <w:sz w:val="24"/>
          <w:szCs w:val="24"/>
        </w:rPr>
        <w:t xml:space="preserve">lar </w:t>
      </w:r>
      <w:r w:rsidR="00730FA1" w:rsidRPr="0092441F">
        <w:rPr>
          <w:rFonts w:ascii="Times New Roman" w:hAnsi="Times New Roman" w:cs="Times New Roman"/>
          <w:sz w:val="24"/>
          <w:szCs w:val="24"/>
        </w:rPr>
        <w:t>paslanmaz ve</w:t>
      </w:r>
      <w:r w:rsidR="005559B5" w:rsidRPr="0092441F">
        <w:rPr>
          <w:rFonts w:ascii="Times New Roman" w:hAnsi="Times New Roman" w:cs="Times New Roman"/>
          <w:sz w:val="24"/>
          <w:szCs w:val="24"/>
        </w:rPr>
        <w:t xml:space="preserve"> her standa</w:t>
      </w:r>
      <w:r w:rsidR="00CC0241">
        <w:rPr>
          <w:rFonts w:ascii="Times New Roman" w:hAnsi="Times New Roman" w:cs="Times New Roman"/>
          <w:sz w:val="24"/>
          <w:szCs w:val="24"/>
        </w:rPr>
        <w:t xml:space="preserve"> firmaların talebine istinaden</w:t>
      </w:r>
      <w:r w:rsidR="005559B5" w:rsidRPr="0092441F">
        <w:rPr>
          <w:rFonts w:ascii="Times New Roman" w:hAnsi="Times New Roman" w:cs="Times New Roman"/>
          <w:sz w:val="24"/>
          <w:szCs w:val="24"/>
        </w:rPr>
        <w:t xml:space="preserve"> tekerlekli askılık</w:t>
      </w:r>
      <w:r w:rsidRPr="0092441F">
        <w:rPr>
          <w:rFonts w:ascii="Times New Roman" w:hAnsi="Times New Roman" w:cs="Times New Roman"/>
          <w:sz w:val="24"/>
          <w:szCs w:val="24"/>
        </w:rPr>
        <w:t xml:space="preserve"> veya ızgara askılık </w:t>
      </w:r>
    </w:p>
    <w:p w14:paraId="00D746BE" w14:textId="77777777" w:rsidR="00C823A4" w:rsidRPr="0081274B" w:rsidRDefault="00C823A4" w:rsidP="00BC20A9">
      <w:pPr>
        <w:pStyle w:val="ListParagraph"/>
        <w:numPr>
          <w:ilvl w:val="0"/>
          <w:numId w:val="11"/>
        </w:numPr>
        <w:spacing w:after="200" w:line="288" w:lineRule="auto"/>
        <w:rPr>
          <w:rFonts w:ascii="Times New Roman" w:hAnsi="Times New Roman" w:cs="Times New Roman"/>
          <w:i/>
          <w:iCs/>
          <w:sz w:val="24"/>
          <w:szCs w:val="24"/>
        </w:rPr>
      </w:pPr>
      <w:r w:rsidRPr="0092441F">
        <w:rPr>
          <w:rFonts w:ascii="Times New Roman" w:hAnsi="Times New Roman" w:cs="Times New Roman"/>
          <w:sz w:val="24"/>
          <w:szCs w:val="24"/>
        </w:rPr>
        <w:t>Kullanılacak malzemeler 1.Sınıf Sunta Lam ve Alüminyum Askılık</w:t>
      </w:r>
    </w:p>
    <w:p w14:paraId="61D5C986" w14:textId="5E687ABB" w:rsidR="0081274B" w:rsidRPr="0081274B" w:rsidRDefault="00870ECB" w:rsidP="0081274B">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Firma metrekaresine göre</w:t>
      </w:r>
      <w:r w:rsidR="0081274B" w:rsidRPr="0081274B">
        <w:rPr>
          <w:rFonts w:ascii="Times New Roman" w:hAnsi="Times New Roman" w:cs="Times New Roman"/>
          <w:sz w:val="24"/>
          <w:szCs w:val="24"/>
        </w:rPr>
        <w:t xml:space="preserve"> </w:t>
      </w:r>
      <w:r>
        <w:rPr>
          <w:rFonts w:ascii="Times New Roman" w:hAnsi="Times New Roman" w:cs="Times New Roman"/>
          <w:sz w:val="24"/>
          <w:szCs w:val="24"/>
        </w:rPr>
        <w:t xml:space="preserve">belirlenecek adette </w:t>
      </w:r>
      <w:r w:rsidR="0081274B" w:rsidRPr="0081274B">
        <w:rPr>
          <w:rFonts w:ascii="Times New Roman" w:hAnsi="Times New Roman" w:cs="Times New Roman"/>
          <w:sz w:val="24"/>
          <w:szCs w:val="24"/>
        </w:rPr>
        <w:t>Cansız Manken (Firma talebine göre Erkek, Kadın, Çocuk veya Çorapçı firm</w:t>
      </w:r>
      <w:r w:rsidR="0081274B">
        <w:rPr>
          <w:rFonts w:ascii="Times New Roman" w:hAnsi="Times New Roman" w:cs="Times New Roman"/>
          <w:sz w:val="24"/>
          <w:szCs w:val="24"/>
        </w:rPr>
        <w:t>a</w:t>
      </w:r>
      <w:r w:rsidR="0081274B" w:rsidRPr="0081274B">
        <w:rPr>
          <w:rFonts w:ascii="Times New Roman" w:hAnsi="Times New Roman" w:cs="Times New Roman"/>
          <w:sz w:val="24"/>
          <w:szCs w:val="24"/>
        </w:rPr>
        <w:t>lar için ayak mankeni)</w:t>
      </w:r>
    </w:p>
    <w:p w14:paraId="5DC195C7" w14:textId="41B10A40" w:rsidR="00933390" w:rsidRPr="00CC0241" w:rsidRDefault="00933390" w:rsidP="00CC0241">
      <w:pPr>
        <w:pStyle w:val="ListParagraph"/>
        <w:numPr>
          <w:ilvl w:val="0"/>
          <w:numId w:val="13"/>
        </w:numPr>
        <w:spacing w:after="200" w:line="288" w:lineRule="auto"/>
        <w:rPr>
          <w:rFonts w:ascii="Times New Roman" w:hAnsi="Times New Roman" w:cs="Times New Roman"/>
          <w:i/>
          <w:iCs/>
          <w:sz w:val="24"/>
          <w:szCs w:val="24"/>
        </w:rPr>
      </w:pPr>
      <w:r w:rsidRPr="0092441F">
        <w:rPr>
          <w:rFonts w:ascii="Times New Roman" w:hAnsi="Times New Roman" w:cs="Times New Roman"/>
          <w:sz w:val="24"/>
          <w:szCs w:val="24"/>
        </w:rPr>
        <w:t xml:space="preserve">1 </w:t>
      </w:r>
      <w:proofErr w:type="spellStart"/>
      <w:r w:rsidRPr="0092441F">
        <w:rPr>
          <w:rFonts w:ascii="Times New Roman" w:hAnsi="Times New Roman" w:cs="Times New Roman"/>
          <w:sz w:val="24"/>
          <w:szCs w:val="24"/>
        </w:rPr>
        <w:t>track</w:t>
      </w:r>
      <w:proofErr w:type="spellEnd"/>
      <w:r w:rsidRPr="0092441F">
        <w:rPr>
          <w:rFonts w:ascii="Times New Roman" w:hAnsi="Times New Roman" w:cs="Times New Roman"/>
          <w:sz w:val="24"/>
          <w:szCs w:val="24"/>
        </w:rPr>
        <w:t xml:space="preserve"> of </w:t>
      </w:r>
      <w:proofErr w:type="spellStart"/>
      <w:r w:rsidRPr="0092441F">
        <w:rPr>
          <w:rFonts w:ascii="Times New Roman" w:hAnsi="Times New Roman" w:cs="Times New Roman"/>
          <w:sz w:val="24"/>
          <w:szCs w:val="24"/>
        </w:rPr>
        <w:t>lights</w:t>
      </w:r>
      <w:proofErr w:type="spellEnd"/>
      <w:r w:rsidR="00CC0241">
        <w:rPr>
          <w:rFonts w:ascii="Times New Roman" w:hAnsi="Times New Roman" w:cs="Times New Roman"/>
          <w:sz w:val="24"/>
          <w:szCs w:val="24"/>
        </w:rPr>
        <w:t xml:space="preserve"> (</w:t>
      </w:r>
      <w:r w:rsidR="00CC0241" w:rsidRPr="0092441F">
        <w:rPr>
          <w:rFonts w:ascii="Times New Roman" w:hAnsi="Times New Roman" w:cs="Times New Roman"/>
          <w:sz w:val="24"/>
          <w:szCs w:val="24"/>
        </w:rPr>
        <w:t>Yeterli Işıklandırma</w:t>
      </w:r>
      <w:r w:rsidR="00CC0241">
        <w:rPr>
          <w:rFonts w:ascii="Times New Roman" w:hAnsi="Times New Roman" w:cs="Times New Roman"/>
          <w:sz w:val="24"/>
          <w:szCs w:val="24"/>
        </w:rPr>
        <w:t>)</w:t>
      </w:r>
    </w:p>
    <w:p w14:paraId="669BDA52" w14:textId="77777777" w:rsidR="00933390" w:rsidRPr="0092441F" w:rsidRDefault="00933390" w:rsidP="00BC20A9">
      <w:pPr>
        <w:pStyle w:val="ListParagraph"/>
        <w:numPr>
          <w:ilvl w:val="0"/>
          <w:numId w:val="11"/>
        </w:numPr>
        <w:spacing w:after="200" w:line="288" w:lineRule="auto"/>
        <w:rPr>
          <w:rFonts w:ascii="Times New Roman" w:hAnsi="Times New Roman" w:cs="Times New Roman"/>
          <w:i/>
          <w:iCs/>
          <w:sz w:val="24"/>
          <w:szCs w:val="24"/>
        </w:rPr>
      </w:pPr>
      <w:r w:rsidRPr="0092441F">
        <w:rPr>
          <w:rFonts w:ascii="Times New Roman" w:hAnsi="Times New Roman" w:cs="Times New Roman"/>
          <w:sz w:val="24"/>
          <w:szCs w:val="24"/>
        </w:rPr>
        <w:t>1 çöp kutusu</w:t>
      </w:r>
    </w:p>
    <w:p w14:paraId="041357BB" w14:textId="78EB5247" w:rsidR="00933390" w:rsidRPr="0092441F" w:rsidRDefault="00933390" w:rsidP="00BC20A9">
      <w:pPr>
        <w:pStyle w:val="ListParagraph"/>
        <w:numPr>
          <w:ilvl w:val="0"/>
          <w:numId w:val="11"/>
        </w:numPr>
        <w:spacing w:after="200" w:line="288" w:lineRule="auto"/>
        <w:rPr>
          <w:rFonts w:ascii="Times New Roman" w:hAnsi="Times New Roman" w:cs="Times New Roman"/>
          <w:i/>
          <w:iCs/>
          <w:sz w:val="24"/>
          <w:szCs w:val="24"/>
        </w:rPr>
      </w:pPr>
      <w:proofErr w:type="spellStart"/>
      <w:r w:rsidRPr="0092441F">
        <w:rPr>
          <w:rFonts w:ascii="Times New Roman" w:hAnsi="Times New Roman" w:cs="Times New Roman"/>
          <w:sz w:val="24"/>
          <w:szCs w:val="24"/>
        </w:rPr>
        <w:t>Stand</w:t>
      </w:r>
      <w:proofErr w:type="spellEnd"/>
      <w:r w:rsidRPr="0092441F">
        <w:rPr>
          <w:rFonts w:ascii="Times New Roman" w:hAnsi="Times New Roman" w:cs="Times New Roman"/>
          <w:sz w:val="24"/>
          <w:szCs w:val="24"/>
        </w:rPr>
        <w:t xml:space="preserve"> içerisini kaplayan </w:t>
      </w:r>
      <w:r w:rsidR="00730FA1" w:rsidRPr="0092441F">
        <w:rPr>
          <w:rFonts w:ascii="Times New Roman" w:hAnsi="Times New Roman" w:cs="Times New Roman"/>
          <w:sz w:val="24"/>
          <w:szCs w:val="24"/>
        </w:rPr>
        <w:t>halı (</w:t>
      </w:r>
      <w:r w:rsidR="005559B5" w:rsidRPr="0092441F">
        <w:rPr>
          <w:rFonts w:ascii="Times New Roman" w:hAnsi="Times New Roman" w:cs="Times New Roman"/>
          <w:sz w:val="24"/>
          <w:szCs w:val="24"/>
        </w:rPr>
        <w:t xml:space="preserve">5 mm kalınlık </w:t>
      </w:r>
      <w:r w:rsidR="00BB05E4" w:rsidRPr="0092441F">
        <w:rPr>
          <w:rFonts w:ascii="Times New Roman" w:hAnsi="Times New Roman" w:cs="Times New Roman"/>
          <w:sz w:val="24"/>
          <w:szCs w:val="24"/>
        </w:rPr>
        <w:t>olmalı ve</w:t>
      </w:r>
      <w:r w:rsidR="005559B5" w:rsidRPr="0092441F">
        <w:rPr>
          <w:rFonts w:ascii="Times New Roman" w:hAnsi="Times New Roman" w:cs="Times New Roman"/>
          <w:sz w:val="24"/>
          <w:szCs w:val="24"/>
        </w:rPr>
        <w:t xml:space="preserve"> </w:t>
      </w:r>
      <w:r w:rsidRPr="0092441F">
        <w:rPr>
          <w:rFonts w:ascii="Times New Roman" w:hAnsi="Times New Roman" w:cs="Times New Roman"/>
          <w:sz w:val="24"/>
          <w:szCs w:val="24"/>
        </w:rPr>
        <w:t>renk değişkenlik gösterebilir)</w:t>
      </w:r>
    </w:p>
    <w:p w14:paraId="75194F89" w14:textId="77777777" w:rsidR="00933390" w:rsidRPr="0092441F" w:rsidRDefault="00933390" w:rsidP="00BC20A9">
      <w:pPr>
        <w:pStyle w:val="ListParagraph"/>
        <w:numPr>
          <w:ilvl w:val="0"/>
          <w:numId w:val="11"/>
        </w:numPr>
        <w:spacing w:after="200" w:line="288" w:lineRule="auto"/>
        <w:rPr>
          <w:rFonts w:ascii="Times New Roman" w:hAnsi="Times New Roman" w:cs="Times New Roman"/>
          <w:i/>
          <w:iCs/>
          <w:sz w:val="24"/>
          <w:szCs w:val="24"/>
        </w:rPr>
      </w:pPr>
      <w:r w:rsidRPr="0092441F">
        <w:rPr>
          <w:rFonts w:ascii="Times New Roman" w:hAnsi="Times New Roman" w:cs="Times New Roman"/>
          <w:sz w:val="24"/>
          <w:szCs w:val="24"/>
        </w:rPr>
        <w:t>1 özel tasarım alınlık yazısı</w:t>
      </w:r>
    </w:p>
    <w:p w14:paraId="670D3A38" w14:textId="77777777" w:rsidR="00933390" w:rsidRPr="00BB05E4" w:rsidRDefault="00933390" w:rsidP="00BC20A9">
      <w:pPr>
        <w:pStyle w:val="ListParagraph"/>
        <w:numPr>
          <w:ilvl w:val="0"/>
          <w:numId w:val="11"/>
        </w:numPr>
        <w:spacing w:after="200" w:line="288" w:lineRule="auto"/>
        <w:rPr>
          <w:rFonts w:ascii="Times New Roman" w:hAnsi="Times New Roman" w:cs="Times New Roman"/>
          <w:i/>
          <w:iCs/>
          <w:sz w:val="24"/>
          <w:szCs w:val="24"/>
        </w:rPr>
      </w:pPr>
      <w:r w:rsidRPr="0092441F">
        <w:rPr>
          <w:rFonts w:ascii="Times New Roman" w:hAnsi="Times New Roman" w:cs="Times New Roman"/>
          <w:sz w:val="24"/>
          <w:szCs w:val="24"/>
        </w:rPr>
        <w:t>2 adet ortalama 2 metre uzunlu</w:t>
      </w:r>
      <w:r w:rsidR="008B25DE" w:rsidRPr="0092441F">
        <w:rPr>
          <w:rFonts w:ascii="Times New Roman" w:hAnsi="Times New Roman" w:cs="Times New Roman"/>
          <w:sz w:val="24"/>
          <w:szCs w:val="24"/>
        </w:rPr>
        <w:t>ğ</w:t>
      </w:r>
      <w:r w:rsidRPr="0092441F">
        <w:rPr>
          <w:rFonts w:ascii="Times New Roman" w:hAnsi="Times New Roman" w:cs="Times New Roman"/>
          <w:sz w:val="24"/>
          <w:szCs w:val="24"/>
        </w:rPr>
        <w:t>unda 1 metre genişliğinde stan</w:t>
      </w:r>
      <w:r w:rsidR="00E1795C" w:rsidRPr="0092441F">
        <w:rPr>
          <w:rFonts w:ascii="Times New Roman" w:hAnsi="Times New Roman" w:cs="Times New Roman"/>
          <w:sz w:val="24"/>
          <w:szCs w:val="24"/>
        </w:rPr>
        <w:t>t</w:t>
      </w:r>
      <w:r w:rsidRPr="0092441F">
        <w:rPr>
          <w:rFonts w:ascii="Times New Roman" w:hAnsi="Times New Roman" w:cs="Times New Roman"/>
          <w:sz w:val="24"/>
          <w:szCs w:val="24"/>
        </w:rPr>
        <w:t xml:space="preserve"> duvarına yapıştırılacak</w:t>
      </w:r>
      <w:r w:rsidR="00C823A4" w:rsidRPr="0092441F">
        <w:rPr>
          <w:rFonts w:ascii="Times New Roman" w:hAnsi="Times New Roman" w:cs="Times New Roman"/>
          <w:sz w:val="24"/>
          <w:szCs w:val="24"/>
        </w:rPr>
        <w:t xml:space="preserve"> poster (Dijital Baskı Ferrari ve folyo</w:t>
      </w:r>
      <w:r w:rsidRPr="0092441F">
        <w:rPr>
          <w:rFonts w:ascii="Times New Roman" w:hAnsi="Times New Roman" w:cs="Times New Roman"/>
          <w:sz w:val="24"/>
          <w:szCs w:val="24"/>
        </w:rPr>
        <w:t>)</w:t>
      </w:r>
    </w:p>
    <w:p w14:paraId="50459601" w14:textId="6DF2C069" w:rsidR="00BB05E4" w:rsidRPr="00CC0241" w:rsidRDefault="00C565BA" w:rsidP="00BC20A9">
      <w:pPr>
        <w:pStyle w:val="ListParagraph"/>
        <w:numPr>
          <w:ilvl w:val="0"/>
          <w:numId w:val="11"/>
        </w:numPr>
        <w:spacing w:after="200" w:line="288" w:lineRule="auto"/>
        <w:rPr>
          <w:rFonts w:ascii="Times New Roman" w:hAnsi="Times New Roman" w:cs="Times New Roman"/>
          <w:i/>
          <w:iCs/>
          <w:sz w:val="24"/>
          <w:szCs w:val="24"/>
        </w:rPr>
      </w:pPr>
      <w:r>
        <w:rPr>
          <w:rFonts w:ascii="Times New Roman" w:hAnsi="Times New Roman" w:cs="Times New Roman"/>
          <w:sz w:val="24"/>
          <w:szCs w:val="24"/>
        </w:rPr>
        <w:t>Her stantta milli katılım kapsamında “</w:t>
      </w:r>
      <w:proofErr w:type="spellStart"/>
      <w:proofErr w:type="gramStart"/>
      <w:r>
        <w:rPr>
          <w:rFonts w:ascii="Times New Roman" w:hAnsi="Times New Roman" w:cs="Times New Roman"/>
          <w:sz w:val="24"/>
          <w:szCs w:val="24"/>
        </w:rPr>
        <w:t>Türkiye,Ticaret</w:t>
      </w:r>
      <w:proofErr w:type="spellEnd"/>
      <w:proofErr w:type="gram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Bakanlığı,Turkish</w:t>
      </w:r>
      <w:proofErr w:type="spellEnd"/>
      <w:proofErr w:type="gram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Apparel,İHKİB</w:t>
      </w:r>
      <w:proofErr w:type="spellEnd"/>
      <w:proofErr w:type="gramEnd"/>
      <w:r>
        <w:rPr>
          <w:rFonts w:ascii="Times New Roman" w:hAnsi="Times New Roman" w:cs="Times New Roman"/>
          <w:sz w:val="24"/>
          <w:szCs w:val="24"/>
        </w:rPr>
        <w:t>” logolarının bulunacağı banner.</w:t>
      </w:r>
    </w:p>
    <w:p w14:paraId="1B00C60F" w14:textId="77777777" w:rsidR="00CC0241" w:rsidRDefault="00CC0241" w:rsidP="00CC0241">
      <w:pPr>
        <w:spacing w:after="0" w:line="240" w:lineRule="auto"/>
        <w:ind w:left="1080"/>
        <w:rPr>
          <w:rFonts w:ascii="Times New Roman" w:hAnsi="Times New Roman" w:cs="Times New Roman"/>
          <w:sz w:val="24"/>
          <w:szCs w:val="24"/>
        </w:rPr>
      </w:pPr>
    </w:p>
    <w:p w14:paraId="017F7580" w14:textId="77777777" w:rsidR="00C823A4" w:rsidRPr="00704D4F" w:rsidRDefault="00C823A4" w:rsidP="00704D4F">
      <w:pPr>
        <w:spacing w:after="200" w:line="288" w:lineRule="auto"/>
        <w:rPr>
          <w:rFonts w:ascii="Times New Roman" w:hAnsi="Times New Roman" w:cs="Times New Roman"/>
          <w:i/>
          <w:iCs/>
          <w:sz w:val="24"/>
          <w:szCs w:val="24"/>
        </w:rPr>
      </w:pPr>
    </w:p>
    <w:p w14:paraId="11CB6C58" w14:textId="77777777" w:rsidR="00BC5CB0" w:rsidRPr="0092441F" w:rsidRDefault="00BC5CB0" w:rsidP="00BC20A9">
      <w:pPr>
        <w:pStyle w:val="ListParagraph"/>
        <w:spacing w:after="200" w:line="288" w:lineRule="auto"/>
        <w:rPr>
          <w:rFonts w:ascii="Times New Roman" w:hAnsi="Times New Roman" w:cs="Times New Roman"/>
          <w:b/>
          <w:iCs/>
          <w:sz w:val="24"/>
          <w:szCs w:val="24"/>
        </w:rPr>
      </w:pPr>
    </w:p>
    <w:p w14:paraId="44083254" w14:textId="5FA97904" w:rsidR="00146F8C" w:rsidRPr="0092441F" w:rsidRDefault="00146F8C" w:rsidP="00BC20A9">
      <w:pPr>
        <w:pStyle w:val="ListParagraph"/>
        <w:numPr>
          <w:ilvl w:val="0"/>
          <w:numId w:val="10"/>
        </w:numPr>
        <w:spacing w:after="200" w:line="288" w:lineRule="auto"/>
        <w:rPr>
          <w:rFonts w:ascii="Times New Roman" w:hAnsi="Times New Roman" w:cs="Times New Roman"/>
          <w:b/>
          <w:iCs/>
          <w:sz w:val="24"/>
          <w:szCs w:val="24"/>
        </w:rPr>
      </w:pPr>
      <w:r w:rsidRPr="0092441F">
        <w:rPr>
          <w:rFonts w:ascii="Times New Roman" w:hAnsi="Times New Roman" w:cs="Times New Roman"/>
          <w:b/>
          <w:iCs/>
          <w:sz w:val="24"/>
          <w:szCs w:val="24"/>
        </w:rPr>
        <w:t>İNFO STAN</w:t>
      </w:r>
      <w:r w:rsidR="00F740A5" w:rsidRPr="0092441F">
        <w:rPr>
          <w:rFonts w:ascii="Times New Roman" w:hAnsi="Times New Roman" w:cs="Times New Roman"/>
          <w:b/>
          <w:iCs/>
          <w:sz w:val="24"/>
          <w:szCs w:val="24"/>
        </w:rPr>
        <w:t>T</w:t>
      </w:r>
      <w:r w:rsidRPr="0092441F">
        <w:rPr>
          <w:rFonts w:ascii="Times New Roman" w:hAnsi="Times New Roman" w:cs="Times New Roman"/>
          <w:b/>
          <w:iCs/>
          <w:sz w:val="24"/>
          <w:szCs w:val="24"/>
        </w:rPr>
        <w:t xml:space="preserve"> İÇİN STAN</w:t>
      </w:r>
      <w:r w:rsidR="00F740A5" w:rsidRPr="0092441F">
        <w:rPr>
          <w:rFonts w:ascii="Times New Roman" w:hAnsi="Times New Roman" w:cs="Times New Roman"/>
          <w:b/>
          <w:iCs/>
          <w:sz w:val="24"/>
          <w:szCs w:val="24"/>
        </w:rPr>
        <w:t>T</w:t>
      </w:r>
      <w:r w:rsidR="00BC5CB0" w:rsidRPr="0092441F">
        <w:rPr>
          <w:rFonts w:ascii="Times New Roman" w:hAnsi="Times New Roman" w:cs="Times New Roman"/>
          <w:b/>
          <w:iCs/>
          <w:sz w:val="24"/>
          <w:szCs w:val="24"/>
        </w:rPr>
        <w:t>:</w:t>
      </w:r>
    </w:p>
    <w:p w14:paraId="097F9500" w14:textId="77777777" w:rsidR="00BC5CB0" w:rsidRPr="0092441F" w:rsidRDefault="00BC5CB0" w:rsidP="00BC20A9">
      <w:pPr>
        <w:pStyle w:val="ListParagraph"/>
        <w:rPr>
          <w:rFonts w:ascii="Times New Roman" w:hAnsi="Times New Roman" w:cs="Times New Roman"/>
          <w:sz w:val="24"/>
          <w:szCs w:val="24"/>
        </w:rPr>
      </w:pPr>
    </w:p>
    <w:p w14:paraId="12EB1FC8" w14:textId="258108D5" w:rsidR="00560391" w:rsidRDefault="00AE1A7D" w:rsidP="00560391">
      <w:pPr>
        <w:pStyle w:val="ListParagraph"/>
        <w:numPr>
          <w:ilvl w:val="1"/>
          <w:numId w:val="10"/>
        </w:numPr>
        <w:rPr>
          <w:rFonts w:ascii="Times New Roman" w:hAnsi="Times New Roman" w:cs="Times New Roman"/>
          <w:sz w:val="24"/>
          <w:szCs w:val="24"/>
        </w:rPr>
      </w:pPr>
      <w:proofErr w:type="spellStart"/>
      <w:r w:rsidRPr="0092441F">
        <w:rPr>
          <w:rFonts w:ascii="Times New Roman" w:hAnsi="Times New Roman" w:cs="Times New Roman"/>
          <w:sz w:val="24"/>
          <w:szCs w:val="24"/>
        </w:rPr>
        <w:t>Stand</w:t>
      </w:r>
      <w:proofErr w:type="spellEnd"/>
      <w:r w:rsidRPr="0092441F">
        <w:rPr>
          <w:rFonts w:ascii="Times New Roman" w:hAnsi="Times New Roman" w:cs="Times New Roman"/>
          <w:sz w:val="24"/>
          <w:szCs w:val="24"/>
        </w:rPr>
        <w:t xml:space="preserve"> duvarları</w:t>
      </w:r>
      <w:r>
        <w:rPr>
          <w:rFonts w:ascii="Times New Roman" w:hAnsi="Times New Roman" w:cs="Times New Roman"/>
          <w:sz w:val="24"/>
          <w:szCs w:val="24"/>
        </w:rPr>
        <w:t xml:space="preserve"> firmaların seçebileceği şekilde 3 farklı renk seçeneği sunulacak şekilde</w:t>
      </w:r>
      <w:r w:rsidRPr="0092441F">
        <w:rPr>
          <w:rFonts w:ascii="Times New Roman" w:hAnsi="Times New Roman" w:cs="Times New Roman"/>
          <w:sz w:val="24"/>
          <w:szCs w:val="24"/>
        </w:rPr>
        <w:t xml:space="preserve"> </w:t>
      </w:r>
      <w:proofErr w:type="spellStart"/>
      <w:r w:rsidRPr="0092441F">
        <w:rPr>
          <w:rFonts w:ascii="Times New Roman" w:hAnsi="Times New Roman" w:cs="Times New Roman"/>
          <w:sz w:val="24"/>
          <w:szCs w:val="24"/>
        </w:rPr>
        <w:t>mdflam</w:t>
      </w:r>
      <w:proofErr w:type="spellEnd"/>
      <w:r w:rsidRPr="0092441F">
        <w:rPr>
          <w:rFonts w:ascii="Times New Roman" w:hAnsi="Times New Roman" w:cs="Times New Roman"/>
          <w:sz w:val="24"/>
          <w:szCs w:val="24"/>
        </w:rPr>
        <w:t>/</w:t>
      </w:r>
      <w:proofErr w:type="spellStart"/>
      <w:r w:rsidRPr="0092441F">
        <w:rPr>
          <w:rFonts w:ascii="Times New Roman" w:hAnsi="Times New Roman" w:cs="Times New Roman"/>
          <w:sz w:val="24"/>
          <w:szCs w:val="24"/>
        </w:rPr>
        <w:t>Suntalam</w:t>
      </w:r>
      <w:proofErr w:type="spellEnd"/>
      <w:r w:rsidRPr="0092441F">
        <w:rPr>
          <w:rFonts w:ascii="Times New Roman" w:hAnsi="Times New Roman" w:cs="Times New Roman"/>
          <w:sz w:val="24"/>
          <w:szCs w:val="24"/>
        </w:rPr>
        <w:t xml:space="preserve">/ </w:t>
      </w:r>
      <w:proofErr w:type="spellStart"/>
      <w:r w:rsidRPr="0092441F">
        <w:rPr>
          <w:rFonts w:ascii="Times New Roman" w:hAnsi="Times New Roman" w:cs="Times New Roman"/>
          <w:sz w:val="24"/>
          <w:szCs w:val="24"/>
        </w:rPr>
        <w:t>Maxima</w:t>
      </w:r>
      <w:proofErr w:type="spellEnd"/>
      <w:r w:rsidRPr="0092441F">
        <w:rPr>
          <w:rFonts w:ascii="Times New Roman" w:hAnsi="Times New Roman" w:cs="Times New Roman"/>
          <w:sz w:val="24"/>
          <w:szCs w:val="24"/>
        </w:rPr>
        <w:t>. Alüminyum iskelet olabilir.</w:t>
      </w:r>
      <w:r w:rsidR="00560391" w:rsidRPr="00560391">
        <w:rPr>
          <w:rFonts w:ascii="Times New Roman" w:hAnsi="Times New Roman" w:cs="Times New Roman"/>
          <w:sz w:val="24"/>
          <w:szCs w:val="24"/>
        </w:rPr>
        <w:t xml:space="preserve">  (</w:t>
      </w:r>
      <w:r w:rsidR="00560391" w:rsidRPr="00560391">
        <w:rPr>
          <w:rFonts w:ascii="Times New Roman" w:hAnsi="Times New Roman" w:cs="Times New Roman"/>
          <w:b/>
          <w:bCs/>
          <w:color w:val="FF0000"/>
          <w:sz w:val="24"/>
          <w:szCs w:val="24"/>
        </w:rPr>
        <w:t xml:space="preserve">Alternatif </w:t>
      </w:r>
      <w:r w:rsidR="00560391">
        <w:rPr>
          <w:rFonts w:ascii="Times New Roman" w:hAnsi="Times New Roman" w:cs="Times New Roman"/>
          <w:b/>
          <w:bCs/>
          <w:color w:val="FF0000"/>
          <w:sz w:val="24"/>
          <w:szCs w:val="24"/>
        </w:rPr>
        <w:t>1</w:t>
      </w:r>
      <w:r w:rsidR="00560391" w:rsidRPr="00560391">
        <w:rPr>
          <w:rFonts w:ascii="Times New Roman" w:hAnsi="Times New Roman" w:cs="Times New Roman"/>
          <w:b/>
          <w:bCs/>
          <w:color w:val="FF0000"/>
          <w:sz w:val="24"/>
          <w:szCs w:val="24"/>
        </w:rPr>
        <w:t xml:space="preserve"> için geçerli</w:t>
      </w:r>
      <w:r w:rsidR="00560391" w:rsidRPr="00560391">
        <w:rPr>
          <w:rFonts w:ascii="Times New Roman" w:hAnsi="Times New Roman" w:cs="Times New Roman"/>
          <w:sz w:val="24"/>
          <w:szCs w:val="24"/>
        </w:rPr>
        <w:t>)</w:t>
      </w:r>
    </w:p>
    <w:p w14:paraId="60642C2F" w14:textId="77777777" w:rsidR="00560391" w:rsidRDefault="00560391" w:rsidP="00560391">
      <w:pPr>
        <w:pStyle w:val="ListParagraph"/>
        <w:ind w:left="1440"/>
        <w:rPr>
          <w:rFonts w:ascii="Times New Roman" w:hAnsi="Times New Roman" w:cs="Times New Roman"/>
          <w:sz w:val="24"/>
          <w:szCs w:val="24"/>
        </w:rPr>
      </w:pPr>
    </w:p>
    <w:p w14:paraId="5F949DF3" w14:textId="7325BB5D" w:rsidR="00560391" w:rsidRDefault="00560391" w:rsidP="00B46220">
      <w:pPr>
        <w:pStyle w:val="ListParagraph"/>
        <w:numPr>
          <w:ilvl w:val="1"/>
          <w:numId w:val="10"/>
        </w:numPr>
        <w:rPr>
          <w:rFonts w:ascii="Times New Roman" w:hAnsi="Times New Roman" w:cs="Times New Roman"/>
          <w:sz w:val="24"/>
          <w:szCs w:val="24"/>
        </w:rPr>
      </w:pPr>
      <w:r w:rsidRPr="00560391">
        <w:rPr>
          <w:rFonts w:ascii="Times New Roman" w:hAnsi="Times New Roman" w:cs="Times New Roman"/>
          <w:sz w:val="24"/>
          <w:szCs w:val="24"/>
        </w:rPr>
        <w:t xml:space="preserve">b) </w:t>
      </w:r>
      <w:proofErr w:type="spellStart"/>
      <w:r w:rsidRPr="00560391">
        <w:rPr>
          <w:rFonts w:ascii="Times New Roman" w:hAnsi="Times New Roman" w:cs="Times New Roman"/>
          <w:sz w:val="24"/>
          <w:szCs w:val="24"/>
        </w:rPr>
        <w:t>Stand</w:t>
      </w:r>
      <w:proofErr w:type="spellEnd"/>
      <w:r w:rsidRPr="00560391">
        <w:rPr>
          <w:rFonts w:ascii="Times New Roman" w:hAnsi="Times New Roman" w:cs="Times New Roman"/>
          <w:sz w:val="24"/>
          <w:szCs w:val="24"/>
        </w:rPr>
        <w:t xml:space="preserve"> duvarları renk alternatifi sunulmaksızın tek renk çalışılacaktır, </w:t>
      </w:r>
      <w:proofErr w:type="spellStart"/>
      <w:r w:rsidRPr="00560391">
        <w:rPr>
          <w:rFonts w:ascii="Times New Roman" w:hAnsi="Times New Roman" w:cs="Times New Roman"/>
          <w:sz w:val="24"/>
          <w:szCs w:val="24"/>
        </w:rPr>
        <w:t>mdflam</w:t>
      </w:r>
      <w:proofErr w:type="spellEnd"/>
      <w:r w:rsidRPr="00560391">
        <w:rPr>
          <w:rFonts w:ascii="Times New Roman" w:hAnsi="Times New Roman" w:cs="Times New Roman"/>
          <w:sz w:val="24"/>
          <w:szCs w:val="24"/>
        </w:rPr>
        <w:t>/</w:t>
      </w:r>
      <w:proofErr w:type="spellStart"/>
      <w:r w:rsidRPr="00560391">
        <w:rPr>
          <w:rFonts w:ascii="Times New Roman" w:hAnsi="Times New Roman" w:cs="Times New Roman"/>
          <w:sz w:val="24"/>
          <w:szCs w:val="24"/>
        </w:rPr>
        <w:t>Suntalam</w:t>
      </w:r>
      <w:proofErr w:type="spellEnd"/>
      <w:r w:rsidRPr="00560391">
        <w:rPr>
          <w:rFonts w:ascii="Times New Roman" w:hAnsi="Times New Roman" w:cs="Times New Roman"/>
          <w:sz w:val="24"/>
          <w:szCs w:val="24"/>
        </w:rPr>
        <w:t xml:space="preserve">/ </w:t>
      </w:r>
      <w:proofErr w:type="spellStart"/>
      <w:r w:rsidRPr="00560391">
        <w:rPr>
          <w:rFonts w:ascii="Times New Roman" w:hAnsi="Times New Roman" w:cs="Times New Roman"/>
          <w:sz w:val="24"/>
          <w:szCs w:val="24"/>
        </w:rPr>
        <w:t>Maxima</w:t>
      </w:r>
      <w:proofErr w:type="spellEnd"/>
      <w:r w:rsidRPr="00560391">
        <w:rPr>
          <w:rFonts w:ascii="Times New Roman" w:hAnsi="Times New Roman" w:cs="Times New Roman"/>
          <w:sz w:val="24"/>
          <w:szCs w:val="24"/>
        </w:rPr>
        <w:t>. Alüminyum iskelet olabilir. (</w:t>
      </w:r>
      <w:r w:rsidRPr="00560391">
        <w:rPr>
          <w:rFonts w:ascii="Times New Roman" w:hAnsi="Times New Roman" w:cs="Times New Roman"/>
          <w:b/>
          <w:bCs/>
          <w:color w:val="FF0000"/>
          <w:sz w:val="24"/>
          <w:szCs w:val="24"/>
        </w:rPr>
        <w:t>Alternatif 2 için geçerli</w:t>
      </w:r>
      <w:r w:rsidRPr="00560391">
        <w:rPr>
          <w:rFonts w:ascii="Times New Roman" w:hAnsi="Times New Roman" w:cs="Times New Roman"/>
          <w:sz w:val="24"/>
          <w:szCs w:val="24"/>
        </w:rPr>
        <w:t>)</w:t>
      </w:r>
    </w:p>
    <w:p w14:paraId="6A98DC4E" w14:textId="77777777" w:rsidR="00B46220" w:rsidRPr="00B46220" w:rsidRDefault="00B46220" w:rsidP="00B46220">
      <w:pPr>
        <w:pStyle w:val="ListParagraph"/>
        <w:rPr>
          <w:rFonts w:ascii="Times New Roman" w:hAnsi="Times New Roman" w:cs="Times New Roman"/>
          <w:sz w:val="24"/>
          <w:szCs w:val="24"/>
        </w:rPr>
      </w:pPr>
    </w:p>
    <w:p w14:paraId="3BBA0684" w14:textId="77777777" w:rsidR="00B46220" w:rsidRPr="00B46220" w:rsidRDefault="00B46220" w:rsidP="00B46220">
      <w:pPr>
        <w:pStyle w:val="ListParagraph"/>
        <w:ind w:left="1440"/>
        <w:rPr>
          <w:rFonts w:ascii="Times New Roman" w:hAnsi="Times New Roman" w:cs="Times New Roman"/>
          <w:sz w:val="24"/>
          <w:szCs w:val="24"/>
        </w:rPr>
      </w:pPr>
    </w:p>
    <w:p w14:paraId="2432EA35" w14:textId="63C3588D" w:rsidR="000150F3" w:rsidRPr="00560391" w:rsidRDefault="000150F3" w:rsidP="00560391">
      <w:pPr>
        <w:pStyle w:val="ListParagraph"/>
        <w:numPr>
          <w:ilvl w:val="1"/>
          <w:numId w:val="10"/>
        </w:numPr>
        <w:rPr>
          <w:rFonts w:ascii="Times New Roman" w:hAnsi="Times New Roman" w:cs="Times New Roman"/>
          <w:sz w:val="24"/>
          <w:szCs w:val="24"/>
        </w:rPr>
      </w:pPr>
      <w:r w:rsidRPr="00560391">
        <w:rPr>
          <w:rFonts w:ascii="Times New Roman" w:hAnsi="Times New Roman" w:cs="Times New Roman"/>
          <w:sz w:val="24"/>
          <w:szCs w:val="24"/>
        </w:rPr>
        <w:t xml:space="preserve"> </w:t>
      </w:r>
      <w:proofErr w:type="spellStart"/>
      <w:r w:rsidRPr="00560391">
        <w:rPr>
          <w:rFonts w:ascii="Times New Roman" w:hAnsi="Times New Roman" w:cs="Times New Roman"/>
          <w:sz w:val="24"/>
          <w:szCs w:val="24"/>
        </w:rPr>
        <w:t>Stand</w:t>
      </w:r>
      <w:proofErr w:type="spellEnd"/>
      <w:r w:rsidRPr="00560391">
        <w:rPr>
          <w:rFonts w:ascii="Times New Roman" w:hAnsi="Times New Roman" w:cs="Times New Roman"/>
          <w:sz w:val="24"/>
          <w:szCs w:val="24"/>
        </w:rPr>
        <w:t xml:space="preserve"> duvar yükseklikleri </w:t>
      </w:r>
      <w:r w:rsidR="00C823A4" w:rsidRPr="00560391">
        <w:rPr>
          <w:rFonts w:ascii="Times New Roman" w:hAnsi="Times New Roman" w:cs="Times New Roman"/>
          <w:sz w:val="24"/>
          <w:szCs w:val="24"/>
        </w:rPr>
        <w:t xml:space="preserve">Projeye göre 3 </w:t>
      </w:r>
      <w:proofErr w:type="spellStart"/>
      <w:r w:rsidR="00C823A4" w:rsidRPr="00560391">
        <w:rPr>
          <w:rFonts w:ascii="Times New Roman" w:hAnsi="Times New Roman" w:cs="Times New Roman"/>
          <w:sz w:val="24"/>
          <w:szCs w:val="24"/>
        </w:rPr>
        <w:t>mt</w:t>
      </w:r>
      <w:proofErr w:type="spellEnd"/>
      <w:r w:rsidR="00C823A4" w:rsidRPr="00560391">
        <w:rPr>
          <w:rFonts w:ascii="Times New Roman" w:hAnsi="Times New Roman" w:cs="Times New Roman"/>
          <w:sz w:val="24"/>
          <w:szCs w:val="24"/>
        </w:rPr>
        <w:t xml:space="preserve"> veya üstü </w:t>
      </w:r>
      <w:r w:rsidRPr="00560391">
        <w:rPr>
          <w:rFonts w:ascii="Times New Roman" w:hAnsi="Times New Roman" w:cs="Times New Roman"/>
          <w:sz w:val="24"/>
          <w:szCs w:val="24"/>
        </w:rPr>
        <w:t>olacaktır.</w:t>
      </w:r>
    </w:p>
    <w:p w14:paraId="504FBC02" w14:textId="77777777" w:rsidR="000150F3" w:rsidRPr="0092441F" w:rsidRDefault="000150F3" w:rsidP="00BC20A9">
      <w:pPr>
        <w:spacing w:after="200" w:line="288" w:lineRule="auto"/>
        <w:rPr>
          <w:rFonts w:ascii="Times New Roman" w:hAnsi="Times New Roman" w:cs="Times New Roman"/>
          <w:i/>
          <w:iCs/>
          <w:sz w:val="24"/>
          <w:szCs w:val="24"/>
        </w:rPr>
      </w:pPr>
    </w:p>
    <w:p w14:paraId="1DEC80E1" w14:textId="5C712ABA" w:rsidR="00146F8C" w:rsidRPr="0092441F" w:rsidRDefault="00C770EB" w:rsidP="00BC20A9">
      <w:pPr>
        <w:pStyle w:val="ListParagraph"/>
        <w:numPr>
          <w:ilvl w:val="0"/>
          <w:numId w:val="13"/>
        </w:numPr>
        <w:spacing w:after="200" w:line="288" w:lineRule="auto"/>
        <w:rPr>
          <w:rFonts w:ascii="Times New Roman" w:hAnsi="Times New Roman" w:cs="Times New Roman"/>
          <w:sz w:val="24"/>
          <w:szCs w:val="24"/>
        </w:rPr>
      </w:pPr>
      <w:r w:rsidRPr="0092441F">
        <w:rPr>
          <w:rFonts w:ascii="Times New Roman" w:hAnsi="Times New Roman" w:cs="Times New Roman"/>
          <w:sz w:val="24"/>
          <w:szCs w:val="24"/>
        </w:rPr>
        <w:t xml:space="preserve">Toplam info </w:t>
      </w:r>
      <w:r w:rsidR="00F740A5" w:rsidRPr="0092441F">
        <w:rPr>
          <w:rFonts w:ascii="Times New Roman" w:hAnsi="Times New Roman" w:cs="Times New Roman"/>
          <w:sz w:val="24"/>
          <w:szCs w:val="24"/>
        </w:rPr>
        <w:t>stant</w:t>
      </w:r>
      <w:r w:rsidRPr="0092441F">
        <w:rPr>
          <w:rFonts w:ascii="Times New Roman" w:hAnsi="Times New Roman" w:cs="Times New Roman"/>
          <w:sz w:val="24"/>
          <w:szCs w:val="24"/>
        </w:rPr>
        <w:t xml:space="preserve"> alanı</w:t>
      </w:r>
      <w:r w:rsidR="001A3588" w:rsidRPr="0092441F">
        <w:rPr>
          <w:rFonts w:ascii="Times New Roman" w:hAnsi="Times New Roman" w:cs="Times New Roman"/>
          <w:sz w:val="24"/>
          <w:szCs w:val="24"/>
        </w:rPr>
        <w:t xml:space="preserve"> </w:t>
      </w:r>
      <w:r w:rsidR="008A5A15" w:rsidRPr="0092441F">
        <w:rPr>
          <w:rFonts w:ascii="Times New Roman" w:hAnsi="Times New Roman" w:cs="Times New Roman"/>
          <w:sz w:val="24"/>
          <w:szCs w:val="24"/>
        </w:rPr>
        <w:t>metrekare</w:t>
      </w:r>
      <w:r w:rsidR="00CC0241">
        <w:rPr>
          <w:rFonts w:ascii="Times New Roman" w:hAnsi="Times New Roman" w:cs="Times New Roman"/>
          <w:sz w:val="24"/>
          <w:szCs w:val="24"/>
        </w:rPr>
        <w:t>si ilerleyen tarihlerde belirtilecektir</w:t>
      </w:r>
      <w:r w:rsidR="00BC5CB0" w:rsidRPr="0092441F">
        <w:rPr>
          <w:rFonts w:ascii="Times New Roman" w:hAnsi="Times New Roman" w:cs="Times New Roman"/>
          <w:sz w:val="24"/>
          <w:szCs w:val="24"/>
        </w:rPr>
        <w:t>.</w:t>
      </w:r>
    </w:p>
    <w:p w14:paraId="1518FDA6" w14:textId="77777777" w:rsidR="00146F8C" w:rsidRPr="0092441F" w:rsidRDefault="001A3588" w:rsidP="00BC20A9">
      <w:pPr>
        <w:pStyle w:val="ListParagraph"/>
        <w:numPr>
          <w:ilvl w:val="0"/>
          <w:numId w:val="13"/>
        </w:numPr>
        <w:spacing w:after="200" w:line="288" w:lineRule="auto"/>
        <w:rPr>
          <w:rFonts w:ascii="Times New Roman" w:hAnsi="Times New Roman" w:cs="Times New Roman"/>
          <w:i/>
          <w:iCs/>
          <w:sz w:val="24"/>
          <w:szCs w:val="24"/>
        </w:rPr>
      </w:pPr>
      <w:r w:rsidRPr="0092441F">
        <w:rPr>
          <w:rFonts w:ascii="Times New Roman" w:hAnsi="Times New Roman" w:cs="Times New Roman"/>
          <w:sz w:val="24"/>
          <w:szCs w:val="24"/>
        </w:rPr>
        <w:t xml:space="preserve">Firmalara sunuma yeterli sayıda </w:t>
      </w:r>
      <w:r w:rsidR="00146F8C" w:rsidRPr="0092441F">
        <w:rPr>
          <w:rFonts w:ascii="Times New Roman" w:hAnsi="Times New Roman" w:cs="Times New Roman"/>
          <w:sz w:val="24"/>
          <w:szCs w:val="24"/>
        </w:rPr>
        <w:t>masa</w:t>
      </w:r>
      <w:r w:rsidRPr="0092441F">
        <w:rPr>
          <w:rFonts w:ascii="Times New Roman" w:hAnsi="Times New Roman" w:cs="Times New Roman"/>
          <w:sz w:val="24"/>
          <w:szCs w:val="24"/>
        </w:rPr>
        <w:t xml:space="preserve"> ve</w:t>
      </w:r>
      <w:r w:rsidR="00146F8C" w:rsidRPr="0092441F">
        <w:rPr>
          <w:rFonts w:ascii="Times New Roman" w:hAnsi="Times New Roman" w:cs="Times New Roman"/>
          <w:sz w:val="24"/>
          <w:szCs w:val="24"/>
        </w:rPr>
        <w:t xml:space="preserve"> sandalye </w:t>
      </w:r>
    </w:p>
    <w:p w14:paraId="7AC78ED6" w14:textId="77777777" w:rsidR="00146F8C" w:rsidRPr="0092441F" w:rsidRDefault="001A3588" w:rsidP="00BC20A9">
      <w:pPr>
        <w:pStyle w:val="ListParagraph"/>
        <w:numPr>
          <w:ilvl w:val="0"/>
          <w:numId w:val="13"/>
        </w:numPr>
        <w:spacing w:after="200" w:line="288" w:lineRule="auto"/>
        <w:rPr>
          <w:rFonts w:ascii="Times New Roman" w:hAnsi="Times New Roman" w:cs="Times New Roman"/>
          <w:i/>
          <w:iCs/>
          <w:sz w:val="24"/>
          <w:szCs w:val="24"/>
        </w:rPr>
      </w:pPr>
      <w:r w:rsidRPr="0092441F">
        <w:rPr>
          <w:rFonts w:ascii="Times New Roman" w:hAnsi="Times New Roman" w:cs="Times New Roman"/>
          <w:sz w:val="24"/>
          <w:szCs w:val="24"/>
        </w:rPr>
        <w:t>2</w:t>
      </w:r>
      <w:r w:rsidR="00146F8C" w:rsidRPr="0092441F">
        <w:rPr>
          <w:rFonts w:ascii="Times New Roman" w:hAnsi="Times New Roman" w:cs="Times New Roman"/>
          <w:sz w:val="24"/>
          <w:szCs w:val="24"/>
        </w:rPr>
        <w:t xml:space="preserve"> </w:t>
      </w:r>
      <w:proofErr w:type="spellStart"/>
      <w:r w:rsidR="00146F8C" w:rsidRPr="0092441F">
        <w:rPr>
          <w:rFonts w:ascii="Times New Roman" w:hAnsi="Times New Roman" w:cs="Times New Roman"/>
          <w:sz w:val="24"/>
          <w:szCs w:val="24"/>
        </w:rPr>
        <w:t>info</w:t>
      </w:r>
      <w:proofErr w:type="spellEnd"/>
      <w:r w:rsidR="00146F8C" w:rsidRPr="0092441F">
        <w:rPr>
          <w:rFonts w:ascii="Times New Roman" w:hAnsi="Times New Roman" w:cs="Times New Roman"/>
          <w:sz w:val="24"/>
          <w:szCs w:val="24"/>
        </w:rPr>
        <w:t xml:space="preserve"> </w:t>
      </w:r>
      <w:proofErr w:type="spellStart"/>
      <w:r w:rsidR="00146F8C" w:rsidRPr="0092441F">
        <w:rPr>
          <w:rFonts w:ascii="Times New Roman" w:hAnsi="Times New Roman" w:cs="Times New Roman"/>
          <w:sz w:val="24"/>
          <w:szCs w:val="24"/>
        </w:rPr>
        <w:t>desk</w:t>
      </w:r>
      <w:proofErr w:type="spellEnd"/>
    </w:p>
    <w:p w14:paraId="54BF9729" w14:textId="77777777" w:rsidR="00146F8C" w:rsidRPr="0092441F" w:rsidRDefault="001A3588" w:rsidP="00BC20A9">
      <w:pPr>
        <w:pStyle w:val="ListParagraph"/>
        <w:numPr>
          <w:ilvl w:val="0"/>
          <w:numId w:val="13"/>
        </w:numPr>
        <w:spacing w:after="200" w:line="288" w:lineRule="auto"/>
        <w:rPr>
          <w:rFonts w:ascii="Times New Roman" w:hAnsi="Times New Roman" w:cs="Times New Roman"/>
          <w:i/>
          <w:iCs/>
          <w:sz w:val="24"/>
          <w:szCs w:val="24"/>
        </w:rPr>
      </w:pPr>
      <w:r w:rsidRPr="0092441F">
        <w:rPr>
          <w:rFonts w:ascii="Times New Roman" w:hAnsi="Times New Roman" w:cs="Times New Roman"/>
          <w:sz w:val="24"/>
          <w:szCs w:val="24"/>
        </w:rPr>
        <w:t xml:space="preserve">Yeterli sayıda </w:t>
      </w:r>
      <w:r w:rsidR="00146F8C" w:rsidRPr="0092441F">
        <w:rPr>
          <w:rFonts w:ascii="Times New Roman" w:hAnsi="Times New Roman" w:cs="Times New Roman"/>
          <w:sz w:val="24"/>
          <w:szCs w:val="24"/>
        </w:rPr>
        <w:t>koltuk (4 kişilik) önünde kahve masası</w:t>
      </w:r>
    </w:p>
    <w:p w14:paraId="5516DDA1" w14:textId="77777777" w:rsidR="00146F8C" w:rsidRPr="0092441F" w:rsidRDefault="001A3588" w:rsidP="00BC20A9">
      <w:pPr>
        <w:pStyle w:val="ListParagraph"/>
        <w:numPr>
          <w:ilvl w:val="0"/>
          <w:numId w:val="13"/>
        </w:numPr>
        <w:spacing w:after="200" w:line="288" w:lineRule="auto"/>
        <w:rPr>
          <w:rFonts w:ascii="Times New Roman" w:hAnsi="Times New Roman" w:cs="Times New Roman"/>
          <w:i/>
          <w:iCs/>
          <w:sz w:val="24"/>
          <w:szCs w:val="24"/>
        </w:rPr>
      </w:pPr>
      <w:r w:rsidRPr="0092441F">
        <w:rPr>
          <w:rFonts w:ascii="Times New Roman" w:hAnsi="Times New Roman" w:cs="Times New Roman"/>
          <w:sz w:val="24"/>
          <w:szCs w:val="24"/>
        </w:rPr>
        <w:lastRenderedPageBreak/>
        <w:t>Yeterli Işıklandırma</w:t>
      </w:r>
    </w:p>
    <w:p w14:paraId="69414C3E" w14:textId="77777777" w:rsidR="00146F8C" w:rsidRPr="0092441F" w:rsidRDefault="001A3588" w:rsidP="00BC20A9">
      <w:pPr>
        <w:pStyle w:val="ListParagraph"/>
        <w:numPr>
          <w:ilvl w:val="0"/>
          <w:numId w:val="13"/>
        </w:numPr>
        <w:spacing w:after="200" w:line="288" w:lineRule="auto"/>
        <w:rPr>
          <w:rFonts w:ascii="Times New Roman" w:hAnsi="Times New Roman" w:cs="Times New Roman"/>
          <w:i/>
          <w:iCs/>
          <w:sz w:val="24"/>
          <w:szCs w:val="24"/>
        </w:rPr>
      </w:pPr>
      <w:r w:rsidRPr="0092441F">
        <w:rPr>
          <w:rFonts w:ascii="Times New Roman" w:hAnsi="Times New Roman" w:cs="Times New Roman"/>
          <w:sz w:val="24"/>
          <w:szCs w:val="24"/>
        </w:rPr>
        <w:t>2</w:t>
      </w:r>
      <w:r w:rsidR="00146F8C" w:rsidRPr="0092441F">
        <w:rPr>
          <w:rFonts w:ascii="Times New Roman" w:hAnsi="Times New Roman" w:cs="Times New Roman"/>
          <w:sz w:val="24"/>
          <w:szCs w:val="24"/>
        </w:rPr>
        <w:t xml:space="preserve"> çöp kutusu</w:t>
      </w:r>
    </w:p>
    <w:p w14:paraId="0916CFCD" w14:textId="36D9759A" w:rsidR="00146F8C" w:rsidRPr="0092441F" w:rsidRDefault="00F740A5" w:rsidP="00BC20A9">
      <w:pPr>
        <w:pStyle w:val="ListParagraph"/>
        <w:numPr>
          <w:ilvl w:val="0"/>
          <w:numId w:val="13"/>
        </w:numPr>
        <w:spacing w:after="200" w:line="288" w:lineRule="auto"/>
        <w:rPr>
          <w:rFonts w:ascii="Times New Roman" w:hAnsi="Times New Roman" w:cs="Times New Roman"/>
          <w:i/>
          <w:iCs/>
          <w:sz w:val="24"/>
          <w:szCs w:val="24"/>
        </w:rPr>
      </w:pPr>
      <w:r w:rsidRPr="0092441F">
        <w:rPr>
          <w:rFonts w:ascii="Times New Roman" w:hAnsi="Times New Roman" w:cs="Times New Roman"/>
          <w:sz w:val="24"/>
          <w:szCs w:val="24"/>
        </w:rPr>
        <w:t>Stant</w:t>
      </w:r>
      <w:r w:rsidR="00146F8C" w:rsidRPr="0092441F">
        <w:rPr>
          <w:rFonts w:ascii="Times New Roman" w:hAnsi="Times New Roman" w:cs="Times New Roman"/>
          <w:sz w:val="24"/>
          <w:szCs w:val="24"/>
        </w:rPr>
        <w:t xml:space="preserve"> içerisini kaplayan </w:t>
      </w:r>
      <w:r w:rsidRPr="0092441F">
        <w:rPr>
          <w:rFonts w:ascii="Times New Roman" w:hAnsi="Times New Roman" w:cs="Times New Roman"/>
          <w:sz w:val="24"/>
          <w:szCs w:val="24"/>
        </w:rPr>
        <w:t>halı (</w:t>
      </w:r>
      <w:r w:rsidR="005559B5" w:rsidRPr="0092441F">
        <w:rPr>
          <w:rFonts w:ascii="Times New Roman" w:hAnsi="Times New Roman" w:cs="Times New Roman"/>
          <w:sz w:val="24"/>
          <w:szCs w:val="24"/>
        </w:rPr>
        <w:t xml:space="preserve">5 mm kalınlık </w:t>
      </w:r>
      <w:r w:rsidRPr="0092441F">
        <w:rPr>
          <w:rFonts w:ascii="Times New Roman" w:hAnsi="Times New Roman" w:cs="Times New Roman"/>
          <w:sz w:val="24"/>
          <w:szCs w:val="24"/>
        </w:rPr>
        <w:t>olmalı ve</w:t>
      </w:r>
      <w:r w:rsidR="005559B5" w:rsidRPr="0092441F">
        <w:rPr>
          <w:rFonts w:ascii="Times New Roman" w:hAnsi="Times New Roman" w:cs="Times New Roman"/>
          <w:sz w:val="24"/>
          <w:szCs w:val="24"/>
        </w:rPr>
        <w:t xml:space="preserve"> </w:t>
      </w:r>
      <w:r w:rsidR="00146F8C" w:rsidRPr="0092441F">
        <w:rPr>
          <w:rFonts w:ascii="Times New Roman" w:hAnsi="Times New Roman" w:cs="Times New Roman"/>
          <w:sz w:val="24"/>
          <w:szCs w:val="24"/>
        </w:rPr>
        <w:t>renk değişkenlik gösterebilir)</w:t>
      </w:r>
    </w:p>
    <w:p w14:paraId="4B2EA6D1" w14:textId="77777777" w:rsidR="00146F8C" w:rsidRPr="0092441F" w:rsidRDefault="00146F8C" w:rsidP="00BC20A9">
      <w:pPr>
        <w:pStyle w:val="ListParagraph"/>
        <w:numPr>
          <w:ilvl w:val="0"/>
          <w:numId w:val="13"/>
        </w:numPr>
        <w:spacing w:after="200" w:line="288" w:lineRule="auto"/>
        <w:rPr>
          <w:rFonts w:ascii="Times New Roman" w:hAnsi="Times New Roman" w:cs="Times New Roman"/>
          <w:i/>
          <w:iCs/>
          <w:sz w:val="24"/>
          <w:szCs w:val="24"/>
        </w:rPr>
      </w:pPr>
      <w:r w:rsidRPr="0092441F">
        <w:rPr>
          <w:rFonts w:ascii="Times New Roman" w:hAnsi="Times New Roman" w:cs="Times New Roman"/>
          <w:sz w:val="24"/>
          <w:szCs w:val="24"/>
        </w:rPr>
        <w:t>1 özel tasarım alınlık yazısı</w:t>
      </w:r>
    </w:p>
    <w:p w14:paraId="57C2745E" w14:textId="77777777" w:rsidR="00C770EB" w:rsidRPr="0092441F" w:rsidRDefault="00146F8C" w:rsidP="00BC20A9">
      <w:pPr>
        <w:pStyle w:val="ListParagraph"/>
        <w:numPr>
          <w:ilvl w:val="0"/>
          <w:numId w:val="13"/>
        </w:numPr>
        <w:spacing w:after="200" w:line="288" w:lineRule="auto"/>
        <w:rPr>
          <w:rFonts w:ascii="Times New Roman" w:hAnsi="Times New Roman" w:cs="Times New Roman"/>
          <w:i/>
          <w:iCs/>
          <w:sz w:val="24"/>
          <w:szCs w:val="24"/>
        </w:rPr>
      </w:pPr>
      <w:r w:rsidRPr="0092441F">
        <w:rPr>
          <w:rFonts w:ascii="Times New Roman" w:hAnsi="Times New Roman" w:cs="Times New Roman"/>
          <w:sz w:val="24"/>
          <w:szCs w:val="24"/>
        </w:rPr>
        <w:t xml:space="preserve">Tüm </w:t>
      </w:r>
      <w:proofErr w:type="spellStart"/>
      <w:r w:rsidRPr="0092441F">
        <w:rPr>
          <w:rFonts w:ascii="Times New Roman" w:hAnsi="Times New Roman" w:cs="Times New Roman"/>
          <w:sz w:val="24"/>
          <w:szCs w:val="24"/>
        </w:rPr>
        <w:t>stand</w:t>
      </w:r>
      <w:proofErr w:type="spellEnd"/>
      <w:r w:rsidRPr="0092441F">
        <w:rPr>
          <w:rFonts w:ascii="Times New Roman" w:hAnsi="Times New Roman" w:cs="Times New Roman"/>
          <w:sz w:val="24"/>
          <w:szCs w:val="24"/>
        </w:rPr>
        <w:t xml:space="preserve"> duvarlarını kaplayacak poster</w:t>
      </w:r>
    </w:p>
    <w:p w14:paraId="59F72F2F" w14:textId="628B4549" w:rsidR="00146F8C" w:rsidRPr="0092441F" w:rsidRDefault="001A3588" w:rsidP="00BC20A9">
      <w:pPr>
        <w:pStyle w:val="ListParagraph"/>
        <w:numPr>
          <w:ilvl w:val="0"/>
          <w:numId w:val="13"/>
        </w:numPr>
        <w:spacing w:after="200" w:line="288" w:lineRule="auto"/>
        <w:rPr>
          <w:rFonts w:ascii="Times New Roman" w:hAnsi="Times New Roman" w:cs="Times New Roman"/>
          <w:i/>
          <w:iCs/>
          <w:sz w:val="24"/>
          <w:szCs w:val="24"/>
        </w:rPr>
      </w:pPr>
      <w:r w:rsidRPr="0092441F">
        <w:rPr>
          <w:rFonts w:ascii="Times New Roman" w:hAnsi="Times New Roman" w:cs="Times New Roman"/>
          <w:sz w:val="24"/>
          <w:szCs w:val="24"/>
        </w:rPr>
        <w:t>1 adet 7</w:t>
      </w:r>
      <w:r w:rsidR="00C770EB" w:rsidRPr="0092441F">
        <w:rPr>
          <w:rFonts w:ascii="Times New Roman" w:hAnsi="Times New Roman" w:cs="Times New Roman"/>
          <w:sz w:val="24"/>
          <w:szCs w:val="24"/>
        </w:rPr>
        <w:t xml:space="preserve"> </w:t>
      </w:r>
      <w:r w:rsidR="00F740A5" w:rsidRPr="0092441F">
        <w:rPr>
          <w:rFonts w:ascii="Times New Roman" w:hAnsi="Times New Roman" w:cs="Times New Roman"/>
          <w:sz w:val="24"/>
          <w:szCs w:val="24"/>
        </w:rPr>
        <w:t>metrekare</w:t>
      </w:r>
      <w:r w:rsidR="00146F8C" w:rsidRPr="0092441F">
        <w:rPr>
          <w:rFonts w:ascii="Times New Roman" w:hAnsi="Times New Roman" w:cs="Times New Roman"/>
          <w:sz w:val="24"/>
          <w:szCs w:val="24"/>
        </w:rPr>
        <w:t xml:space="preserve"> büyüklüğünde depo alanı.</w:t>
      </w:r>
    </w:p>
    <w:p w14:paraId="7ADA13A2" w14:textId="77777777" w:rsidR="00146F8C" w:rsidRPr="0092441F" w:rsidRDefault="00146F8C" w:rsidP="00BC20A9">
      <w:pPr>
        <w:pStyle w:val="ListParagraph"/>
        <w:numPr>
          <w:ilvl w:val="0"/>
          <w:numId w:val="13"/>
        </w:numPr>
        <w:spacing w:after="200" w:line="288" w:lineRule="auto"/>
        <w:rPr>
          <w:rFonts w:ascii="Times New Roman" w:hAnsi="Times New Roman" w:cs="Times New Roman"/>
          <w:sz w:val="24"/>
          <w:szCs w:val="24"/>
        </w:rPr>
      </w:pPr>
      <w:r w:rsidRPr="0092441F">
        <w:rPr>
          <w:rFonts w:ascii="Times New Roman" w:hAnsi="Times New Roman" w:cs="Times New Roman"/>
          <w:sz w:val="24"/>
          <w:szCs w:val="24"/>
        </w:rPr>
        <w:t>Depo alanı içerisinde büyük çöp kovası</w:t>
      </w:r>
    </w:p>
    <w:p w14:paraId="1B302DD5" w14:textId="77777777" w:rsidR="00146F8C" w:rsidRPr="0092441F" w:rsidRDefault="000150F3" w:rsidP="00BC20A9">
      <w:pPr>
        <w:pStyle w:val="ListParagraph"/>
        <w:numPr>
          <w:ilvl w:val="0"/>
          <w:numId w:val="13"/>
        </w:numPr>
        <w:spacing w:after="200" w:line="288" w:lineRule="auto"/>
        <w:rPr>
          <w:rFonts w:ascii="Times New Roman" w:hAnsi="Times New Roman" w:cs="Times New Roman"/>
          <w:sz w:val="24"/>
          <w:szCs w:val="24"/>
        </w:rPr>
      </w:pPr>
      <w:r w:rsidRPr="0092441F">
        <w:rPr>
          <w:rFonts w:ascii="Times New Roman" w:hAnsi="Times New Roman" w:cs="Times New Roman"/>
          <w:sz w:val="24"/>
          <w:szCs w:val="24"/>
        </w:rPr>
        <w:t>Depo alanı içerisinde raf ünitesi</w:t>
      </w:r>
    </w:p>
    <w:p w14:paraId="225B0126" w14:textId="77777777" w:rsidR="000150F3" w:rsidRPr="0092441F" w:rsidRDefault="000150F3" w:rsidP="00BC20A9">
      <w:pPr>
        <w:pStyle w:val="ListParagraph"/>
        <w:numPr>
          <w:ilvl w:val="0"/>
          <w:numId w:val="13"/>
        </w:numPr>
        <w:spacing w:after="200" w:line="288" w:lineRule="auto"/>
        <w:rPr>
          <w:rFonts w:ascii="Times New Roman" w:hAnsi="Times New Roman" w:cs="Times New Roman"/>
          <w:sz w:val="24"/>
          <w:szCs w:val="24"/>
        </w:rPr>
      </w:pPr>
      <w:proofErr w:type="spellStart"/>
      <w:r w:rsidRPr="0092441F">
        <w:rPr>
          <w:rFonts w:ascii="Times New Roman" w:hAnsi="Times New Roman" w:cs="Times New Roman"/>
          <w:sz w:val="24"/>
          <w:szCs w:val="24"/>
        </w:rPr>
        <w:t>Stand</w:t>
      </w:r>
      <w:proofErr w:type="spellEnd"/>
      <w:r w:rsidRPr="0092441F">
        <w:rPr>
          <w:rFonts w:ascii="Times New Roman" w:hAnsi="Times New Roman" w:cs="Times New Roman"/>
          <w:sz w:val="24"/>
          <w:szCs w:val="24"/>
        </w:rPr>
        <w:t xml:space="preserve"> içerisinde yeterli miktarda elektrik prizi</w:t>
      </w:r>
    </w:p>
    <w:p w14:paraId="1847CE32" w14:textId="77777777" w:rsidR="000150F3" w:rsidRPr="0092441F" w:rsidRDefault="000150F3" w:rsidP="00BC20A9">
      <w:pPr>
        <w:pStyle w:val="ListParagraph"/>
        <w:numPr>
          <w:ilvl w:val="0"/>
          <w:numId w:val="13"/>
        </w:numPr>
        <w:spacing w:before="100" w:beforeAutospacing="1" w:after="100" w:afterAutospacing="1" w:line="240" w:lineRule="auto"/>
        <w:contextualSpacing w:val="0"/>
        <w:rPr>
          <w:rFonts w:ascii="Times New Roman" w:hAnsi="Times New Roman" w:cs="Times New Roman"/>
          <w:sz w:val="24"/>
          <w:szCs w:val="24"/>
        </w:rPr>
      </w:pPr>
      <w:r w:rsidRPr="0092441F">
        <w:rPr>
          <w:rFonts w:ascii="Times New Roman" w:hAnsi="Times New Roman" w:cs="Times New Roman"/>
          <w:sz w:val="24"/>
          <w:szCs w:val="24"/>
        </w:rPr>
        <w:t>Dekoratif Çiçekler</w:t>
      </w:r>
    </w:p>
    <w:p w14:paraId="15BE2145" w14:textId="77777777" w:rsidR="00146F8C" w:rsidRPr="0092441F" w:rsidRDefault="00146F8C" w:rsidP="00BC20A9">
      <w:pPr>
        <w:pStyle w:val="ListParagraph"/>
        <w:spacing w:after="200" w:line="288" w:lineRule="auto"/>
        <w:ind w:left="1440"/>
        <w:rPr>
          <w:rFonts w:ascii="Times New Roman" w:hAnsi="Times New Roman" w:cs="Times New Roman"/>
          <w:i/>
          <w:iCs/>
          <w:sz w:val="24"/>
          <w:szCs w:val="24"/>
        </w:rPr>
      </w:pPr>
    </w:p>
    <w:p w14:paraId="79ECACAA" w14:textId="77777777" w:rsidR="00201719" w:rsidRPr="0092441F" w:rsidRDefault="00201719" w:rsidP="00BC20A9">
      <w:pPr>
        <w:rPr>
          <w:rFonts w:ascii="Times New Roman" w:hAnsi="Times New Roman" w:cs="Times New Roman"/>
          <w:sz w:val="24"/>
          <w:szCs w:val="24"/>
        </w:rPr>
      </w:pPr>
    </w:p>
    <w:p w14:paraId="1A009994" w14:textId="77777777" w:rsidR="00933390" w:rsidRPr="0092441F" w:rsidRDefault="00933390" w:rsidP="00BC20A9">
      <w:pPr>
        <w:numPr>
          <w:ilvl w:val="0"/>
          <w:numId w:val="10"/>
        </w:numPr>
        <w:spacing w:after="0" w:line="240" w:lineRule="auto"/>
        <w:rPr>
          <w:rFonts w:ascii="Times New Roman" w:hAnsi="Times New Roman" w:cs="Times New Roman"/>
          <w:b/>
          <w:sz w:val="24"/>
          <w:szCs w:val="24"/>
        </w:rPr>
      </w:pPr>
      <w:r w:rsidRPr="0092441F">
        <w:rPr>
          <w:rFonts w:ascii="Times New Roman" w:hAnsi="Times New Roman" w:cs="Times New Roman"/>
          <w:b/>
          <w:sz w:val="24"/>
          <w:szCs w:val="24"/>
        </w:rPr>
        <w:t>LOGOLAR ve GÖRSELLER:</w:t>
      </w:r>
    </w:p>
    <w:p w14:paraId="24108FDE" w14:textId="1A22B351" w:rsidR="00933390" w:rsidRDefault="00933390" w:rsidP="00BC20A9">
      <w:pPr>
        <w:numPr>
          <w:ilvl w:val="1"/>
          <w:numId w:val="10"/>
        </w:numPr>
        <w:spacing w:after="0" w:line="240" w:lineRule="auto"/>
        <w:rPr>
          <w:rFonts w:ascii="Times New Roman" w:hAnsi="Times New Roman" w:cs="Times New Roman"/>
          <w:sz w:val="24"/>
          <w:szCs w:val="24"/>
        </w:rPr>
      </w:pPr>
      <w:r w:rsidRPr="0092441F">
        <w:rPr>
          <w:rFonts w:ascii="Times New Roman" w:hAnsi="Times New Roman" w:cs="Times New Roman"/>
          <w:sz w:val="24"/>
          <w:szCs w:val="24"/>
        </w:rPr>
        <w:t>Firma logo ve görsellerinin baskı ve uygulaması yapılacak</w:t>
      </w:r>
      <w:r w:rsidR="00CC0241">
        <w:rPr>
          <w:rFonts w:ascii="Times New Roman" w:hAnsi="Times New Roman" w:cs="Times New Roman"/>
          <w:sz w:val="24"/>
          <w:szCs w:val="24"/>
        </w:rPr>
        <w:t>.</w:t>
      </w:r>
    </w:p>
    <w:p w14:paraId="74FF7E7F" w14:textId="60647696" w:rsidR="00CC0241" w:rsidRDefault="00CC0241" w:rsidP="00CC0241">
      <w:pPr>
        <w:numPr>
          <w:ilvl w:val="1"/>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Stant görsel giydirmeleri için firmalarla iletişime geçilerek her bir Firmadan logo ve görseller </w:t>
      </w:r>
      <w:proofErr w:type="gramStart"/>
      <w:r>
        <w:rPr>
          <w:rFonts w:ascii="Times New Roman" w:hAnsi="Times New Roman" w:cs="Times New Roman"/>
          <w:sz w:val="24"/>
          <w:szCs w:val="24"/>
        </w:rPr>
        <w:t>mail</w:t>
      </w:r>
      <w:proofErr w:type="gramEnd"/>
      <w:r>
        <w:rPr>
          <w:rFonts w:ascii="Times New Roman" w:hAnsi="Times New Roman" w:cs="Times New Roman"/>
          <w:sz w:val="24"/>
          <w:szCs w:val="24"/>
        </w:rPr>
        <w:t xml:space="preserve"> yoluyla toplanacak.</w:t>
      </w:r>
    </w:p>
    <w:p w14:paraId="46513986" w14:textId="08A4C2A7" w:rsidR="00CC0241" w:rsidRPr="0092441F" w:rsidRDefault="00CC0241" w:rsidP="00CC0241">
      <w:pPr>
        <w:spacing w:after="0" w:line="240" w:lineRule="auto"/>
        <w:ind w:left="1440"/>
        <w:rPr>
          <w:rFonts w:ascii="Times New Roman" w:hAnsi="Times New Roman" w:cs="Times New Roman"/>
          <w:sz w:val="24"/>
          <w:szCs w:val="24"/>
        </w:rPr>
      </w:pPr>
    </w:p>
    <w:p w14:paraId="2A6C0DF8" w14:textId="77777777" w:rsidR="00933390" w:rsidRPr="0092441F" w:rsidRDefault="00933390" w:rsidP="00BC20A9">
      <w:pPr>
        <w:ind w:left="1440"/>
        <w:rPr>
          <w:rFonts w:ascii="Times New Roman" w:hAnsi="Times New Roman" w:cs="Times New Roman"/>
          <w:sz w:val="24"/>
          <w:szCs w:val="24"/>
        </w:rPr>
      </w:pPr>
    </w:p>
    <w:p w14:paraId="0E60A02A" w14:textId="77777777" w:rsidR="00933390" w:rsidRPr="0092441F" w:rsidRDefault="00933390" w:rsidP="00BC20A9">
      <w:pPr>
        <w:numPr>
          <w:ilvl w:val="0"/>
          <w:numId w:val="10"/>
        </w:numPr>
        <w:spacing w:after="0" w:line="240" w:lineRule="auto"/>
        <w:rPr>
          <w:rFonts w:ascii="Times New Roman" w:hAnsi="Times New Roman" w:cs="Times New Roman"/>
          <w:b/>
          <w:sz w:val="24"/>
          <w:szCs w:val="24"/>
        </w:rPr>
      </w:pPr>
      <w:r w:rsidRPr="0092441F">
        <w:rPr>
          <w:rFonts w:ascii="Times New Roman" w:hAnsi="Times New Roman" w:cs="Times New Roman"/>
          <w:b/>
          <w:sz w:val="24"/>
          <w:szCs w:val="24"/>
        </w:rPr>
        <w:t>AYDINLATMA ve İLETİŞİM:</w:t>
      </w:r>
    </w:p>
    <w:p w14:paraId="2BED2029" w14:textId="77777777" w:rsidR="00933390" w:rsidRPr="0092441F" w:rsidRDefault="00933390" w:rsidP="00BC20A9">
      <w:pPr>
        <w:numPr>
          <w:ilvl w:val="1"/>
          <w:numId w:val="10"/>
        </w:numPr>
        <w:spacing w:after="0" w:line="240" w:lineRule="auto"/>
        <w:rPr>
          <w:rFonts w:ascii="Times New Roman" w:hAnsi="Times New Roman" w:cs="Times New Roman"/>
          <w:sz w:val="24"/>
          <w:szCs w:val="24"/>
        </w:rPr>
      </w:pPr>
      <w:r w:rsidRPr="0092441F">
        <w:rPr>
          <w:rFonts w:ascii="Times New Roman" w:hAnsi="Times New Roman" w:cs="Times New Roman"/>
          <w:sz w:val="24"/>
          <w:szCs w:val="24"/>
        </w:rPr>
        <w:t>Elektrik yüklenici tarafından yapılacaktır.</w:t>
      </w:r>
    </w:p>
    <w:p w14:paraId="42F78183" w14:textId="16844C57" w:rsidR="00933390" w:rsidRPr="0092441F" w:rsidRDefault="00933390" w:rsidP="00BC20A9">
      <w:pPr>
        <w:numPr>
          <w:ilvl w:val="1"/>
          <w:numId w:val="10"/>
        </w:numPr>
        <w:spacing w:after="0" w:line="240" w:lineRule="auto"/>
        <w:rPr>
          <w:rFonts w:ascii="Times New Roman" w:hAnsi="Times New Roman" w:cs="Times New Roman"/>
          <w:sz w:val="24"/>
          <w:szCs w:val="24"/>
        </w:rPr>
      </w:pPr>
      <w:proofErr w:type="spellStart"/>
      <w:r w:rsidRPr="0092441F">
        <w:rPr>
          <w:rFonts w:ascii="Times New Roman" w:hAnsi="Times New Roman" w:cs="Times New Roman"/>
          <w:sz w:val="24"/>
          <w:szCs w:val="24"/>
        </w:rPr>
        <w:t>Stand</w:t>
      </w:r>
      <w:proofErr w:type="spellEnd"/>
      <w:r w:rsidRPr="0092441F">
        <w:rPr>
          <w:rFonts w:ascii="Times New Roman" w:hAnsi="Times New Roman" w:cs="Times New Roman"/>
          <w:sz w:val="24"/>
          <w:szCs w:val="24"/>
        </w:rPr>
        <w:t xml:space="preserve"> genel aydınlatmaları her 3</w:t>
      </w:r>
      <w:r w:rsidR="00CC0241">
        <w:rPr>
          <w:rFonts w:ascii="Times New Roman" w:hAnsi="Times New Roman" w:cs="Times New Roman"/>
          <w:sz w:val="24"/>
          <w:szCs w:val="24"/>
        </w:rPr>
        <w:t xml:space="preserve"> </w:t>
      </w:r>
      <w:r w:rsidRPr="0092441F">
        <w:rPr>
          <w:rFonts w:ascii="Times New Roman" w:hAnsi="Times New Roman" w:cs="Times New Roman"/>
          <w:sz w:val="24"/>
          <w:szCs w:val="24"/>
        </w:rPr>
        <w:t xml:space="preserve">m² ye 1 adet projektör ile, </w:t>
      </w:r>
    </w:p>
    <w:p w14:paraId="2C305668" w14:textId="77777777" w:rsidR="00933390" w:rsidRPr="0092441F" w:rsidRDefault="00933390" w:rsidP="00BC20A9">
      <w:pPr>
        <w:numPr>
          <w:ilvl w:val="1"/>
          <w:numId w:val="10"/>
        </w:numPr>
        <w:spacing w:after="0" w:line="240" w:lineRule="auto"/>
        <w:rPr>
          <w:rFonts w:ascii="Times New Roman" w:hAnsi="Times New Roman" w:cs="Times New Roman"/>
          <w:sz w:val="24"/>
          <w:szCs w:val="24"/>
        </w:rPr>
      </w:pPr>
      <w:r w:rsidRPr="0092441F">
        <w:rPr>
          <w:rFonts w:ascii="Times New Roman" w:hAnsi="Times New Roman" w:cs="Times New Roman"/>
          <w:sz w:val="24"/>
          <w:szCs w:val="24"/>
        </w:rPr>
        <w:t>Raf aydınlatmaları için gizli aydınlatma her raf için uygulanacaktır.</w:t>
      </w:r>
    </w:p>
    <w:p w14:paraId="556FA920" w14:textId="27FC4488" w:rsidR="00933390" w:rsidRPr="0092441F" w:rsidRDefault="00933390" w:rsidP="00BC20A9">
      <w:pPr>
        <w:numPr>
          <w:ilvl w:val="1"/>
          <w:numId w:val="10"/>
        </w:numPr>
        <w:spacing w:after="0" w:line="240" w:lineRule="auto"/>
        <w:rPr>
          <w:rFonts w:ascii="Times New Roman" w:hAnsi="Times New Roman" w:cs="Times New Roman"/>
          <w:sz w:val="24"/>
          <w:szCs w:val="24"/>
        </w:rPr>
      </w:pPr>
      <w:r w:rsidRPr="0092441F">
        <w:rPr>
          <w:rFonts w:ascii="Times New Roman" w:hAnsi="Times New Roman" w:cs="Times New Roman"/>
          <w:sz w:val="24"/>
          <w:szCs w:val="24"/>
        </w:rPr>
        <w:t xml:space="preserve">Her </w:t>
      </w:r>
      <w:r w:rsidR="00C770EB" w:rsidRPr="0092441F">
        <w:rPr>
          <w:rFonts w:ascii="Times New Roman" w:hAnsi="Times New Roman" w:cs="Times New Roman"/>
          <w:sz w:val="24"/>
          <w:szCs w:val="24"/>
        </w:rPr>
        <w:t>9 metrekarelik</w:t>
      </w:r>
      <w:r w:rsidRPr="0092441F">
        <w:rPr>
          <w:rFonts w:ascii="Times New Roman" w:hAnsi="Times New Roman" w:cs="Times New Roman"/>
          <w:sz w:val="24"/>
          <w:szCs w:val="24"/>
        </w:rPr>
        <w:t xml:space="preserve"> stantta 1 adet elektrik prizi bulunacaktır.</w:t>
      </w:r>
      <w:r w:rsidR="00CC0241">
        <w:rPr>
          <w:rFonts w:ascii="Times New Roman" w:hAnsi="Times New Roman" w:cs="Times New Roman"/>
          <w:sz w:val="24"/>
          <w:szCs w:val="24"/>
        </w:rPr>
        <w:t xml:space="preserve"> Yeterli miktarda bulunması sağlanacaktır.</w:t>
      </w:r>
    </w:p>
    <w:p w14:paraId="37B80632" w14:textId="77777777" w:rsidR="00933390" w:rsidRPr="0092441F" w:rsidRDefault="00933390" w:rsidP="00BC20A9">
      <w:pPr>
        <w:rPr>
          <w:rFonts w:ascii="Times New Roman" w:hAnsi="Times New Roman" w:cs="Times New Roman"/>
          <w:sz w:val="24"/>
          <w:szCs w:val="24"/>
        </w:rPr>
      </w:pPr>
    </w:p>
    <w:p w14:paraId="29D27047" w14:textId="77777777" w:rsidR="00933390" w:rsidRPr="0092441F" w:rsidRDefault="00933390" w:rsidP="00BC20A9">
      <w:pPr>
        <w:spacing w:after="0" w:line="240" w:lineRule="auto"/>
        <w:ind w:left="720"/>
        <w:rPr>
          <w:rFonts w:ascii="Times New Roman" w:hAnsi="Times New Roman" w:cs="Times New Roman"/>
          <w:b/>
          <w:sz w:val="24"/>
          <w:szCs w:val="24"/>
        </w:rPr>
      </w:pPr>
    </w:p>
    <w:p w14:paraId="092A0B8B" w14:textId="77777777" w:rsidR="00933390" w:rsidRPr="0092441F" w:rsidRDefault="00933390" w:rsidP="00BC20A9">
      <w:pPr>
        <w:numPr>
          <w:ilvl w:val="0"/>
          <w:numId w:val="10"/>
        </w:numPr>
        <w:spacing w:after="0" w:line="240" w:lineRule="auto"/>
        <w:rPr>
          <w:rFonts w:ascii="Times New Roman" w:hAnsi="Times New Roman" w:cs="Times New Roman"/>
          <w:b/>
          <w:sz w:val="24"/>
          <w:szCs w:val="24"/>
        </w:rPr>
      </w:pPr>
      <w:r w:rsidRPr="0092441F">
        <w:rPr>
          <w:rFonts w:ascii="Times New Roman" w:hAnsi="Times New Roman" w:cs="Times New Roman"/>
          <w:b/>
          <w:sz w:val="24"/>
          <w:szCs w:val="24"/>
        </w:rPr>
        <w:t>TEMİZLİK ve SERVİS HİZMETLERİ:</w:t>
      </w:r>
    </w:p>
    <w:p w14:paraId="2D098C5E" w14:textId="77777777" w:rsidR="00933390" w:rsidRPr="0092441F" w:rsidRDefault="00933390" w:rsidP="00BC20A9">
      <w:pPr>
        <w:ind w:left="1440"/>
        <w:rPr>
          <w:rFonts w:ascii="Times New Roman" w:hAnsi="Times New Roman" w:cs="Times New Roman"/>
          <w:sz w:val="24"/>
          <w:szCs w:val="24"/>
        </w:rPr>
      </w:pPr>
    </w:p>
    <w:p w14:paraId="625AC6D1" w14:textId="77777777" w:rsidR="00933390" w:rsidRPr="0092441F" w:rsidRDefault="00933390" w:rsidP="00BC20A9">
      <w:pPr>
        <w:numPr>
          <w:ilvl w:val="1"/>
          <w:numId w:val="10"/>
        </w:numPr>
        <w:spacing w:after="0" w:line="240" w:lineRule="auto"/>
        <w:rPr>
          <w:rFonts w:ascii="Times New Roman" w:hAnsi="Times New Roman" w:cs="Times New Roman"/>
          <w:sz w:val="24"/>
          <w:szCs w:val="24"/>
        </w:rPr>
      </w:pPr>
      <w:r w:rsidRPr="0092441F">
        <w:rPr>
          <w:rFonts w:ascii="Times New Roman" w:hAnsi="Times New Roman" w:cs="Times New Roman"/>
          <w:sz w:val="24"/>
          <w:szCs w:val="24"/>
        </w:rPr>
        <w:t>Fuar süresince stantların günlük temizlikleri düzenli olarak yapılacak ve teknik hizmetler için görevli bulunacaktır.</w:t>
      </w:r>
    </w:p>
    <w:p w14:paraId="4F8A2381" w14:textId="77777777" w:rsidR="00933390" w:rsidRPr="0092441F" w:rsidRDefault="00933390" w:rsidP="00BC20A9">
      <w:pPr>
        <w:rPr>
          <w:rFonts w:ascii="Times New Roman" w:hAnsi="Times New Roman" w:cs="Times New Roman"/>
          <w:sz w:val="24"/>
          <w:szCs w:val="24"/>
        </w:rPr>
      </w:pPr>
    </w:p>
    <w:p w14:paraId="4B46418D" w14:textId="175A3CA3" w:rsidR="00933390" w:rsidRPr="0092441F" w:rsidRDefault="00933390" w:rsidP="0092441F">
      <w:pPr>
        <w:spacing w:after="0" w:line="240" w:lineRule="auto"/>
        <w:rPr>
          <w:rFonts w:ascii="Times New Roman" w:hAnsi="Times New Roman" w:cs="Times New Roman"/>
          <w:sz w:val="24"/>
          <w:szCs w:val="24"/>
        </w:rPr>
      </w:pPr>
      <w:r w:rsidRPr="0092441F">
        <w:rPr>
          <w:rFonts w:ascii="Times New Roman" w:hAnsi="Times New Roman" w:cs="Times New Roman"/>
          <w:sz w:val="24"/>
          <w:szCs w:val="24"/>
        </w:rPr>
        <w:t>Yukarda belirtilen hususların dışında yapılacak olan her türlü değişiklik karşılıklı olarak görüşülerek kararlaştırılacak ve en geç fuar tarihinden 30 gün önce bildirilecektir.</w:t>
      </w:r>
    </w:p>
    <w:p w14:paraId="315E216C" w14:textId="77777777" w:rsidR="0092441F" w:rsidRPr="0092441F" w:rsidRDefault="0092441F" w:rsidP="0092441F">
      <w:pPr>
        <w:spacing w:before="240" w:after="150" w:line="240" w:lineRule="auto"/>
        <w:rPr>
          <w:rFonts w:ascii="Times New Roman" w:eastAsia="Times New Roman" w:hAnsi="Times New Roman" w:cs="Times New Roman"/>
          <w:b/>
          <w:bCs/>
          <w:sz w:val="24"/>
          <w:szCs w:val="24"/>
          <w:lang w:eastAsia="tr-TR"/>
        </w:rPr>
      </w:pPr>
      <w:r w:rsidRPr="0092441F">
        <w:rPr>
          <w:rFonts w:ascii="Times New Roman" w:eastAsia="Times New Roman" w:hAnsi="Times New Roman" w:cs="Times New Roman"/>
          <w:b/>
          <w:bCs/>
          <w:sz w:val="24"/>
          <w:szCs w:val="24"/>
          <w:lang w:eastAsia="tr-TR"/>
        </w:rPr>
        <w:t>ÖDEME ŞARTLARI</w:t>
      </w:r>
    </w:p>
    <w:p w14:paraId="03350C5F" w14:textId="77777777" w:rsidR="0092441F" w:rsidRPr="0092441F" w:rsidRDefault="0092441F" w:rsidP="0092441F">
      <w:pPr>
        <w:pStyle w:val="ListParagraph"/>
        <w:spacing w:before="240" w:after="150" w:line="240" w:lineRule="auto"/>
        <w:ind w:left="284"/>
        <w:rPr>
          <w:rFonts w:ascii="Times New Roman" w:eastAsia="Times New Roman" w:hAnsi="Times New Roman" w:cs="Times New Roman"/>
          <w:b/>
          <w:bCs/>
          <w:sz w:val="24"/>
          <w:szCs w:val="24"/>
          <w:lang w:eastAsia="tr-TR"/>
        </w:rPr>
      </w:pPr>
    </w:p>
    <w:p w14:paraId="25284DB6" w14:textId="77777777" w:rsidR="0092441F" w:rsidRPr="0092441F" w:rsidRDefault="0092441F" w:rsidP="0092441F">
      <w:pPr>
        <w:pStyle w:val="ListParagraph"/>
        <w:spacing w:before="240" w:after="150" w:line="240" w:lineRule="auto"/>
        <w:ind w:left="284"/>
        <w:rPr>
          <w:rFonts w:ascii="Times New Roman" w:hAnsi="Times New Roman" w:cs="Times New Roman"/>
          <w:sz w:val="24"/>
          <w:szCs w:val="24"/>
        </w:rPr>
      </w:pPr>
      <w:r w:rsidRPr="0092441F">
        <w:rPr>
          <w:rFonts w:ascii="Times New Roman" w:hAnsi="Times New Roman" w:cs="Times New Roman"/>
          <w:sz w:val="24"/>
          <w:szCs w:val="24"/>
        </w:rPr>
        <w:t xml:space="preserve">Ödemeler İSTEKLİ tarafından düzenlenen faturanın </w:t>
      </w:r>
      <w:proofErr w:type="spellStart"/>
      <w:r w:rsidRPr="0092441F">
        <w:rPr>
          <w:rFonts w:ascii="Times New Roman" w:hAnsi="Times New Roman" w:cs="Times New Roman"/>
          <w:sz w:val="24"/>
          <w:szCs w:val="24"/>
        </w:rPr>
        <w:t>BİRLİK’e</w:t>
      </w:r>
      <w:proofErr w:type="spellEnd"/>
      <w:r w:rsidRPr="0092441F">
        <w:rPr>
          <w:rFonts w:ascii="Times New Roman" w:hAnsi="Times New Roman" w:cs="Times New Roman"/>
          <w:sz w:val="24"/>
          <w:szCs w:val="24"/>
        </w:rPr>
        <w:t xml:space="preserve"> tebliği, BİRLİK tarafından onaylanması ve </w:t>
      </w:r>
      <w:proofErr w:type="spellStart"/>
      <w:r w:rsidRPr="0092441F">
        <w:rPr>
          <w:rFonts w:ascii="Times New Roman" w:hAnsi="Times New Roman" w:cs="Times New Roman"/>
          <w:sz w:val="24"/>
          <w:szCs w:val="24"/>
        </w:rPr>
        <w:t>BİRLİK’in</w:t>
      </w:r>
      <w:proofErr w:type="spellEnd"/>
      <w:r w:rsidRPr="0092441F">
        <w:rPr>
          <w:rFonts w:ascii="Times New Roman" w:hAnsi="Times New Roman" w:cs="Times New Roman"/>
          <w:sz w:val="24"/>
          <w:szCs w:val="24"/>
        </w:rPr>
        <w:t xml:space="preserve"> ödeme takvimine uygun olarak İSTEKLİNİN banka hesabına yapılacaktır.</w:t>
      </w:r>
    </w:p>
    <w:p w14:paraId="7BD4E4E5" w14:textId="77777777" w:rsidR="0092441F" w:rsidRPr="0092441F" w:rsidRDefault="0092441F" w:rsidP="0092441F">
      <w:pPr>
        <w:spacing w:after="0" w:line="240" w:lineRule="auto"/>
        <w:rPr>
          <w:rFonts w:ascii="Times New Roman" w:hAnsi="Times New Roman" w:cs="Times New Roman"/>
          <w:sz w:val="24"/>
          <w:szCs w:val="24"/>
        </w:rPr>
      </w:pPr>
    </w:p>
    <w:p w14:paraId="614D96CA" w14:textId="77777777" w:rsidR="00CF2388" w:rsidRPr="0092441F" w:rsidRDefault="00CF2388" w:rsidP="00BC20A9">
      <w:pPr>
        <w:spacing w:after="150" w:line="240" w:lineRule="auto"/>
        <w:rPr>
          <w:rFonts w:ascii="Times New Roman" w:eastAsia="Times New Roman" w:hAnsi="Times New Roman" w:cs="Times New Roman"/>
          <w:color w:val="353535"/>
          <w:sz w:val="24"/>
          <w:szCs w:val="24"/>
          <w:lang w:eastAsia="tr-TR"/>
        </w:rPr>
      </w:pPr>
      <w:r w:rsidRPr="0092441F">
        <w:rPr>
          <w:rFonts w:ascii="Times New Roman" w:eastAsia="Times New Roman" w:hAnsi="Times New Roman" w:cs="Times New Roman"/>
          <w:b/>
          <w:bCs/>
          <w:color w:val="353535"/>
          <w:sz w:val="24"/>
          <w:szCs w:val="24"/>
          <w:lang w:eastAsia="tr-TR"/>
        </w:rPr>
        <w:lastRenderedPageBreak/>
        <w:t>GİZLİLİK</w:t>
      </w:r>
    </w:p>
    <w:p w14:paraId="789E9D25" w14:textId="77777777" w:rsidR="00CF2388" w:rsidRPr="0092441F" w:rsidRDefault="00CF2388" w:rsidP="00BC20A9">
      <w:pPr>
        <w:spacing w:after="150" w:line="240" w:lineRule="auto"/>
        <w:rPr>
          <w:rFonts w:ascii="Times New Roman" w:eastAsia="Times New Roman" w:hAnsi="Times New Roman" w:cs="Times New Roman"/>
          <w:color w:val="353535"/>
          <w:sz w:val="24"/>
          <w:szCs w:val="24"/>
          <w:lang w:eastAsia="tr-TR"/>
        </w:rPr>
      </w:pPr>
      <w:r w:rsidRPr="0092441F">
        <w:rPr>
          <w:rFonts w:ascii="Times New Roman" w:eastAsia="Times New Roman" w:hAnsi="Times New Roman" w:cs="Times New Roman"/>
          <w:color w:val="353535"/>
          <w:sz w:val="24"/>
          <w:szCs w:val="24"/>
          <w:lang w:eastAsia="tr-TR"/>
        </w:rPr>
        <w:t xml:space="preserve">İSTEKLİ, işbu Şartname konusu hizmetlerin ifası kapsamında edindiği ticari, teknik, ekonomik, finansal bilgiler dahil olmak ve bunlarla sınırlı olmamak üzere her türlü bilgiyi saklı ve gizli tutacak, hiçbir kişi ya da kuruluşa, üçüncü kişilere ifşa etmeyecek ve ulaşma </w:t>
      </w:r>
      <w:proofErr w:type="gramStart"/>
      <w:r w:rsidRPr="0092441F">
        <w:rPr>
          <w:rFonts w:ascii="Times New Roman" w:eastAsia="Times New Roman" w:hAnsi="Times New Roman" w:cs="Times New Roman"/>
          <w:color w:val="353535"/>
          <w:sz w:val="24"/>
          <w:szCs w:val="24"/>
          <w:lang w:eastAsia="tr-TR"/>
        </w:rPr>
        <w:t>imkanı</w:t>
      </w:r>
      <w:proofErr w:type="gramEnd"/>
      <w:r w:rsidRPr="0092441F">
        <w:rPr>
          <w:rFonts w:ascii="Times New Roman" w:eastAsia="Times New Roman" w:hAnsi="Times New Roman" w:cs="Times New Roman"/>
          <w:color w:val="353535"/>
          <w:sz w:val="24"/>
          <w:szCs w:val="24"/>
          <w:lang w:eastAsia="tr-TR"/>
        </w:rPr>
        <w:t xml:space="preserve"> vermeyecek, işbu Şartname konusu hizmet kapsamında belirlenen dışında hiçbir maksatla kullanmayacaktır. </w:t>
      </w:r>
      <w:proofErr w:type="spellStart"/>
      <w:r w:rsidRPr="0092441F">
        <w:rPr>
          <w:rFonts w:ascii="Times New Roman" w:eastAsia="Times New Roman" w:hAnsi="Times New Roman" w:cs="Times New Roman"/>
          <w:color w:val="353535"/>
          <w:sz w:val="24"/>
          <w:szCs w:val="24"/>
          <w:lang w:eastAsia="tr-TR"/>
        </w:rPr>
        <w:t>İSTEKLİ'nin</w:t>
      </w:r>
      <w:proofErr w:type="spellEnd"/>
      <w:r w:rsidRPr="0092441F">
        <w:rPr>
          <w:rFonts w:ascii="Times New Roman" w:eastAsia="Times New Roman" w:hAnsi="Times New Roman" w:cs="Times New Roman"/>
          <w:color w:val="353535"/>
          <w:sz w:val="24"/>
          <w:szCs w:val="24"/>
          <w:lang w:eastAsia="tr-TR"/>
        </w:rPr>
        <w:t xml:space="preserve"> personelinin ve kendilerine bağlı olarak çalışan diğer kişilerin gizlilik yükümlülüğüne aykırı davranmaları halinde doğrudan İSTEKLİ sorumlu olacaktır. İSTEKLİ, kendisinin veya personeli veya kendisine bağlı olarak çalışan diğer kişilerin herhangi bir şekilde gizlilik yükümlülüğünü ihlal etmesi halinde, İstanbul </w:t>
      </w:r>
      <w:r w:rsidR="00FC661B" w:rsidRPr="0092441F">
        <w:rPr>
          <w:rFonts w:ascii="Times New Roman" w:eastAsia="Times New Roman" w:hAnsi="Times New Roman" w:cs="Times New Roman"/>
          <w:color w:val="353535"/>
          <w:sz w:val="24"/>
          <w:szCs w:val="24"/>
          <w:lang w:eastAsia="tr-TR"/>
        </w:rPr>
        <w:t>Tekstil ve Konfeksiyon</w:t>
      </w:r>
      <w:r w:rsidRPr="0092441F">
        <w:rPr>
          <w:rFonts w:ascii="Times New Roman" w:eastAsia="Times New Roman" w:hAnsi="Times New Roman" w:cs="Times New Roman"/>
          <w:color w:val="353535"/>
          <w:sz w:val="24"/>
          <w:szCs w:val="24"/>
          <w:lang w:eastAsia="tr-TR"/>
        </w:rPr>
        <w:t xml:space="preserve"> İhracatçı Birlikleri Genel Sekreterliği'nin (</w:t>
      </w:r>
      <w:r w:rsidR="00FC661B" w:rsidRPr="0092441F">
        <w:rPr>
          <w:rFonts w:ascii="Times New Roman" w:eastAsia="Times New Roman" w:hAnsi="Times New Roman" w:cs="Times New Roman"/>
          <w:color w:val="353535"/>
          <w:sz w:val="24"/>
          <w:szCs w:val="24"/>
          <w:lang w:eastAsia="tr-TR"/>
        </w:rPr>
        <w:t>İTKİB</w:t>
      </w:r>
      <w:r w:rsidRPr="0092441F">
        <w:rPr>
          <w:rFonts w:ascii="Times New Roman" w:eastAsia="Times New Roman" w:hAnsi="Times New Roman" w:cs="Times New Roman"/>
          <w:color w:val="353535"/>
          <w:sz w:val="24"/>
          <w:szCs w:val="24"/>
          <w:lang w:eastAsia="tr-TR"/>
        </w:rPr>
        <w:t xml:space="preserve">) veya 3. Kişilerin veya kuruluşların uğradığı her türlü zararı tazmin edecek ve 50.000 TL tutarında cezai şartı </w:t>
      </w:r>
      <w:proofErr w:type="spellStart"/>
      <w:r w:rsidR="00FC661B" w:rsidRPr="0092441F">
        <w:rPr>
          <w:rFonts w:ascii="Times New Roman" w:eastAsia="Times New Roman" w:hAnsi="Times New Roman" w:cs="Times New Roman"/>
          <w:color w:val="353535"/>
          <w:sz w:val="24"/>
          <w:szCs w:val="24"/>
          <w:lang w:eastAsia="tr-TR"/>
        </w:rPr>
        <w:t>İTKİB</w:t>
      </w:r>
      <w:r w:rsidRPr="0092441F">
        <w:rPr>
          <w:rFonts w:ascii="Times New Roman" w:eastAsia="Times New Roman" w:hAnsi="Times New Roman" w:cs="Times New Roman"/>
          <w:color w:val="353535"/>
          <w:sz w:val="24"/>
          <w:szCs w:val="24"/>
          <w:lang w:eastAsia="tr-TR"/>
        </w:rPr>
        <w:t>'e</w:t>
      </w:r>
      <w:proofErr w:type="spellEnd"/>
      <w:r w:rsidRPr="0092441F">
        <w:rPr>
          <w:rFonts w:ascii="Times New Roman" w:eastAsia="Times New Roman" w:hAnsi="Times New Roman" w:cs="Times New Roman"/>
          <w:color w:val="353535"/>
          <w:sz w:val="24"/>
          <w:szCs w:val="24"/>
          <w:lang w:eastAsia="tr-TR"/>
        </w:rPr>
        <w:t xml:space="preserve"> ödeyecektir. Gizlilik yükümlülüğü süresiz olarak geçerli olacaktır.</w:t>
      </w:r>
    </w:p>
    <w:p w14:paraId="6FF2C14B" w14:textId="77777777" w:rsidR="00CC0241" w:rsidRDefault="00CC0241" w:rsidP="00BC20A9">
      <w:pPr>
        <w:spacing w:after="150" w:line="240" w:lineRule="auto"/>
        <w:rPr>
          <w:rFonts w:ascii="Times New Roman" w:eastAsia="Times New Roman" w:hAnsi="Times New Roman" w:cs="Times New Roman"/>
          <w:b/>
          <w:bCs/>
          <w:color w:val="353535"/>
          <w:sz w:val="24"/>
          <w:szCs w:val="24"/>
          <w:lang w:eastAsia="tr-TR"/>
        </w:rPr>
      </w:pPr>
    </w:p>
    <w:p w14:paraId="29C2F782" w14:textId="77777777" w:rsidR="00CC0241" w:rsidRDefault="00CC0241" w:rsidP="00BC20A9">
      <w:pPr>
        <w:spacing w:after="150" w:line="240" w:lineRule="auto"/>
        <w:rPr>
          <w:rFonts w:ascii="Times New Roman" w:eastAsia="Times New Roman" w:hAnsi="Times New Roman" w:cs="Times New Roman"/>
          <w:b/>
          <w:bCs/>
          <w:color w:val="353535"/>
          <w:sz w:val="24"/>
          <w:szCs w:val="24"/>
          <w:lang w:eastAsia="tr-TR"/>
        </w:rPr>
      </w:pPr>
    </w:p>
    <w:p w14:paraId="20B1A9D0" w14:textId="4EEE5F18" w:rsidR="00CF2388" w:rsidRPr="0092441F" w:rsidRDefault="00CF2388" w:rsidP="00BC20A9">
      <w:pPr>
        <w:spacing w:after="150" w:line="240" w:lineRule="auto"/>
        <w:rPr>
          <w:rFonts w:ascii="Times New Roman" w:eastAsia="Times New Roman" w:hAnsi="Times New Roman" w:cs="Times New Roman"/>
          <w:color w:val="353535"/>
          <w:sz w:val="24"/>
          <w:szCs w:val="24"/>
          <w:lang w:eastAsia="tr-TR"/>
        </w:rPr>
      </w:pPr>
      <w:r w:rsidRPr="0092441F">
        <w:rPr>
          <w:rFonts w:ascii="Times New Roman" w:eastAsia="Times New Roman" w:hAnsi="Times New Roman" w:cs="Times New Roman"/>
          <w:b/>
          <w:bCs/>
          <w:color w:val="353535"/>
          <w:sz w:val="24"/>
          <w:szCs w:val="24"/>
          <w:lang w:eastAsia="tr-TR"/>
        </w:rPr>
        <w:t>GENEL HÜKÜMLER:</w:t>
      </w:r>
    </w:p>
    <w:p w14:paraId="5ACC6574" w14:textId="77777777" w:rsidR="00CF2388" w:rsidRPr="0092441F" w:rsidRDefault="00CF2388" w:rsidP="00BC20A9">
      <w:pPr>
        <w:spacing w:after="150" w:line="240" w:lineRule="auto"/>
        <w:rPr>
          <w:rFonts w:ascii="Times New Roman" w:eastAsia="Times New Roman" w:hAnsi="Times New Roman" w:cs="Times New Roman"/>
          <w:color w:val="353535"/>
          <w:sz w:val="24"/>
          <w:szCs w:val="24"/>
          <w:lang w:eastAsia="tr-TR"/>
        </w:rPr>
      </w:pPr>
      <w:r w:rsidRPr="0092441F">
        <w:rPr>
          <w:rFonts w:ascii="Times New Roman" w:eastAsia="Times New Roman" w:hAnsi="Times New Roman" w:cs="Times New Roman"/>
          <w:b/>
          <w:color w:val="353535"/>
          <w:sz w:val="24"/>
          <w:szCs w:val="24"/>
          <w:lang w:eastAsia="tr-TR"/>
        </w:rPr>
        <w:t>1.</w:t>
      </w:r>
      <w:r w:rsidRPr="0092441F">
        <w:rPr>
          <w:rFonts w:ascii="Times New Roman" w:eastAsia="Times New Roman" w:hAnsi="Times New Roman" w:cs="Times New Roman"/>
          <w:color w:val="353535"/>
          <w:sz w:val="24"/>
          <w:szCs w:val="24"/>
          <w:lang w:eastAsia="tr-TR"/>
        </w:rPr>
        <w:t>  İşbu Şartnamenin bir maddesi hukuken geçersiz ise ya da geçersiz hale gelirse, bundan sözleşmenin diğer maddeleri etkilenmez. Hukuken geçersiz maddelerin yeri, sözleşme taraflarınca zaman kaybetmeden sözleşmenin sahip olduğu ekonomik amaca en yakın geçerli madde ile doldurulur.</w:t>
      </w:r>
    </w:p>
    <w:p w14:paraId="6E5D0B9F" w14:textId="77777777" w:rsidR="00CF2388" w:rsidRPr="0092441F" w:rsidRDefault="00CF2388" w:rsidP="00BC20A9">
      <w:pPr>
        <w:spacing w:after="150" w:line="240" w:lineRule="auto"/>
        <w:rPr>
          <w:rFonts w:ascii="Times New Roman" w:eastAsia="Times New Roman" w:hAnsi="Times New Roman" w:cs="Times New Roman"/>
          <w:color w:val="353535"/>
          <w:sz w:val="24"/>
          <w:szCs w:val="24"/>
          <w:lang w:eastAsia="tr-TR"/>
        </w:rPr>
      </w:pPr>
      <w:r w:rsidRPr="0092441F">
        <w:rPr>
          <w:rFonts w:ascii="Times New Roman" w:eastAsia="Times New Roman" w:hAnsi="Times New Roman" w:cs="Times New Roman"/>
          <w:b/>
          <w:color w:val="353535"/>
          <w:sz w:val="24"/>
          <w:szCs w:val="24"/>
          <w:lang w:eastAsia="tr-TR"/>
        </w:rPr>
        <w:t>2.</w:t>
      </w:r>
      <w:r w:rsidRPr="0092441F">
        <w:rPr>
          <w:rFonts w:ascii="Times New Roman" w:eastAsia="Times New Roman" w:hAnsi="Times New Roman" w:cs="Times New Roman"/>
          <w:color w:val="353535"/>
          <w:sz w:val="24"/>
          <w:szCs w:val="24"/>
          <w:lang w:eastAsia="tr-TR"/>
        </w:rPr>
        <w:t xml:space="preserve">  Taraflar arasında çıkacak her türlü anlaşmazlıklarda </w:t>
      </w:r>
      <w:r w:rsidR="00FC661B" w:rsidRPr="0092441F">
        <w:rPr>
          <w:rFonts w:ascii="Times New Roman" w:eastAsia="Times New Roman" w:hAnsi="Times New Roman" w:cs="Times New Roman"/>
          <w:color w:val="353535"/>
          <w:sz w:val="24"/>
          <w:szCs w:val="24"/>
          <w:lang w:eastAsia="tr-TR"/>
        </w:rPr>
        <w:t>İTKİB</w:t>
      </w:r>
      <w:r w:rsidRPr="0092441F">
        <w:rPr>
          <w:rFonts w:ascii="Times New Roman" w:eastAsia="Times New Roman" w:hAnsi="Times New Roman" w:cs="Times New Roman"/>
          <w:color w:val="353535"/>
          <w:sz w:val="24"/>
          <w:szCs w:val="24"/>
          <w:lang w:eastAsia="tr-TR"/>
        </w:rPr>
        <w:t xml:space="preserve"> defter kayıt, belgeleri ve bilgisayar kayıtları tek başına kesin delil teşkil edecektir.</w:t>
      </w:r>
    </w:p>
    <w:p w14:paraId="0293D5F7" w14:textId="77777777" w:rsidR="00CF2388" w:rsidRPr="0092441F" w:rsidRDefault="00CF2388" w:rsidP="00BC20A9">
      <w:pPr>
        <w:spacing w:after="150" w:line="240" w:lineRule="auto"/>
        <w:rPr>
          <w:rFonts w:ascii="Times New Roman" w:eastAsia="Times New Roman" w:hAnsi="Times New Roman" w:cs="Times New Roman"/>
          <w:color w:val="353535"/>
          <w:sz w:val="24"/>
          <w:szCs w:val="24"/>
          <w:lang w:eastAsia="tr-TR"/>
        </w:rPr>
      </w:pPr>
      <w:r w:rsidRPr="0092441F">
        <w:rPr>
          <w:rFonts w:ascii="Times New Roman" w:eastAsia="Times New Roman" w:hAnsi="Times New Roman" w:cs="Times New Roman"/>
          <w:b/>
          <w:color w:val="353535"/>
          <w:sz w:val="24"/>
          <w:szCs w:val="24"/>
          <w:lang w:eastAsia="tr-TR"/>
        </w:rPr>
        <w:t>3.</w:t>
      </w:r>
      <w:r w:rsidRPr="0092441F">
        <w:rPr>
          <w:rFonts w:ascii="Times New Roman" w:eastAsia="Times New Roman" w:hAnsi="Times New Roman" w:cs="Times New Roman"/>
          <w:color w:val="353535"/>
          <w:sz w:val="24"/>
          <w:szCs w:val="24"/>
          <w:lang w:eastAsia="tr-TR"/>
        </w:rPr>
        <w:t>  Taraflar sözleşmedeki adreslerini tebligat adresi olarak gösterdiklerini, adres değişikliklerinin yazılı olarak noter kanalı ile bildirilmediği takdirde, bu adreslere yapılan her türlü tebligatın geçerli olacağını kabul ve taahhüt ederler.</w:t>
      </w:r>
    </w:p>
    <w:p w14:paraId="7C841A4D" w14:textId="77777777" w:rsidR="00CF2388" w:rsidRPr="0092441F" w:rsidRDefault="00CF2388" w:rsidP="00BC20A9">
      <w:pPr>
        <w:spacing w:after="150" w:line="240" w:lineRule="auto"/>
        <w:rPr>
          <w:rFonts w:ascii="Times New Roman" w:eastAsia="Times New Roman" w:hAnsi="Times New Roman" w:cs="Times New Roman"/>
          <w:color w:val="353535"/>
          <w:sz w:val="24"/>
          <w:szCs w:val="24"/>
          <w:lang w:eastAsia="tr-TR"/>
        </w:rPr>
      </w:pPr>
      <w:r w:rsidRPr="0092441F">
        <w:rPr>
          <w:rFonts w:ascii="Times New Roman" w:eastAsia="Times New Roman" w:hAnsi="Times New Roman" w:cs="Times New Roman"/>
          <w:b/>
          <w:color w:val="353535"/>
          <w:sz w:val="24"/>
          <w:szCs w:val="24"/>
          <w:lang w:eastAsia="tr-TR"/>
        </w:rPr>
        <w:t>4.</w:t>
      </w:r>
      <w:r w:rsidRPr="0092441F">
        <w:rPr>
          <w:rFonts w:ascii="Times New Roman" w:eastAsia="Times New Roman" w:hAnsi="Times New Roman" w:cs="Times New Roman"/>
          <w:color w:val="353535"/>
          <w:sz w:val="24"/>
          <w:szCs w:val="24"/>
          <w:lang w:eastAsia="tr-TR"/>
        </w:rPr>
        <w:t>  Sözleşmeden doğan her türlü damga vergisi, resim, harç İSTEKLİ tarafından ödenecektir.</w:t>
      </w:r>
    </w:p>
    <w:p w14:paraId="72F1F74E" w14:textId="77777777" w:rsidR="00CF2388" w:rsidRPr="0092441F" w:rsidRDefault="00CF2388" w:rsidP="00BC20A9">
      <w:pPr>
        <w:spacing w:after="150" w:line="240" w:lineRule="auto"/>
        <w:rPr>
          <w:rFonts w:ascii="Times New Roman" w:eastAsia="Times New Roman" w:hAnsi="Times New Roman" w:cs="Times New Roman"/>
          <w:color w:val="353535"/>
          <w:sz w:val="24"/>
          <w:szCs w:val="24"/>
          <w:lang w:eastAsia="tr-TR"/>
        </w:rPr>
      </w:pPr>
      <w:r w:rsidRPr="0092441F">
        <w:rPr>
          <w:rFonts w:ascii="Times New Roman" w:eastAsia="Times New Roman" w:hAnsi="Times New Roman" w:cs="Times New Roman"/>
          <w:b/>
          <w:color w:val="353535"/>
          <w:sz w:val="24"/>
          <w:szCs w:val="24"/>
          <w:lang w:eastAsia="tr-TR"/>
        </w:rPr>
        <w:t>5.</w:t>
      </w:r>
      <w:r w:rsidRPr="0092441F">
        <w:rPr>
          <w:rFonts w:ascii="Times New Roman" w:eastAsia="Times New Roman" w:hAnsi="Times New Roman" w:cs="Times New Roman"/>
          <w:color w:val="353535"/>
          <w:sz w:val="24"/>
          <w:szCs w:val="24"/>
          <w:lang w:eastAsia="tr-TR"/>
        </w:rPr>
        <w:t>  Tekliflerin değerlendirilmesinden sonra İSTEKLİ ile yapılacak sözleşmede yukarıda belirtilen bütün koşullar yer alacaktır.</w:t>
      </w:r>
    </w:p>
    <w:p w14:paraId="5465A4D5" w14:textId="77777777" w:rsidR="00D8705D" w:rsidRPr="0092441F" w:rsidRDefault="00D8705D" w:rsidP="00D8705D">
      <w:pPr>
        <w:pStyle w:val="ListParagraph"/>
        <w:numPr>
          <w:ilvl w:val="0"/>
          <w:numId w:val="17"/>
        </w:numPr>
        <w:spacing w:before="240" w:after="150" w:line="240" w:lineRule="auto"/>
        <w:ind w:left="284" w:hanging="284"/>
        <w:rPr>
          <w:rFonts w:ascii="Times New Roman" w:eastAsia="Times New Roman" w:hAnsi="Times New Roman" w:cs="Times New Roman"/>
          <w:b/>
          <w:bCs/>
          <w:sz w:val="24"/>
          <w:szCs w:val="24"/>
          <w:lang w:eastAsia="tr-TR"/>
        </w:rPr>
      </w:pPr>
      <w:r w:rsidRPr="0092441F">
        <w:rPr>
          <w:rFonts w:ascii="Times New Roman" w:eastAsia="Times New Roman" w:hAnsi="Times New Roman" w:cs="Times New Roman"/>
          <w:b/>
          <w:bCs/>
          <w:sz w:val="24"/>
          <w:szCs w:val="24"/>
          <w:lang w:eastAsia="tr-TR"/>
        </w:rPr>
        <w:t xml:space="preserve">LOJİSTİK VE ZAMANLAMA  </w:t>
      </w:r>
    </w:p>
    <w:p w14:paraId="5A71559F" w14:textId="1533D7DC" w:rsidR="00D8705D" w:rsidRPr="00FF5A39" w:rsidRDefault="00D8705D" w:rsidP="00D8705D">
      <w:pPr>
        <w:spacing w:before="60" w:after="60"/>
        <w:jc w:val="both"/>
        <w:rPr>
          <w:rFonts w:ascii="Times New Roman" w:hAnsi="Times New Roman" w:cs="Times New Roman"/>
          <w:color w:val="000000" w:themeColor="text1"/>
          <w:sz w:val="24"/>
          <w:szCs w:val="24"/>
          <w:lang w:val="sv-SE"/>
        </w:rPr>
      </w:pPr>
      <w:r w:rsidRPr="00FF5A39">
        <w:rPr>
          <w:rFonts w:ascii="Times New Roman" w:hAnsi="Times New Roman" w:cs="Times New Roman"/>
          <w:b/>
          <w:color w:val="000000" w:themeColor="text1"/>
          <w:sz w:val="24"/>
          <w:szCs w:val="24"/>
          <w:lang w:val="sv-SE"/>
        </w:rPr>
        <w:t>Hizmetin Sağlanacağı Yer:</w:t>
      </w:r>
      <w:r w:rsidRPr="00FF5A39">
        <w:rPr>
          <w:rFonts w:ascii="Times New Roman" w:hAnsi="Times New Roman" w:cs="Times New Roman"/>
          <w:color w:val="000000" w:themeColor="text1"/>
          <w:sz w:val="24"/>
          <w:szCs w:val="24"/>
          <w:lang w:val="sv-SE"/>
        </w:rPr>
        <w:t xml:space="preserve"> </w:t>
      </w:r>
      <w:r w:rsidR="00A619C2" w:rsidRPr="00FF5A39">
        <w:rPr>
          <w:rFonts w:ascii="Times New Roman" w:hAnsi="Times New Roman" w:cs="Times New Roman"/>
          <w:color w:val="000000" w:themeColor="text1"/>
          <w:sz w:val="24"/>
          <w:szCs w:val="24"/>
          <w:lang w:val="sv-SE"/>
        </w:rPr>
        <w:t xml:space="preserve">ISPO Fuar Alanı </w:t>
      </w:r>
      <w:r w:rsidR="00870ECB" w:rsidRPr="00870ECB">
        <w:rPr>
          <w:rFonts w:ascii="Times New Roman" w:hAnsi="Times New Roman" w:cs="Times New Roman"/>
          <w:color w:val="000000" w:themeColor="text1"/>
          <w:sz w:val="24"/>
          <w:szCs w:val="24"/>
        </w:rPr>
        <w:t>RAI Amsterdam</w:t>
      </w:r>
      <w:r w:rsidR="00870ECB">
        <w:rPr>
          <w:rFonts w:ascii="Times New Roman" w:hAnsi="Times New Roman" w:cs="Times New Roman"/>
          <w:color w:val="000000" w:themeColor="text1"/>
          <w:sz w:val="24"/>
          <w:szCs w:val="24"/>
        </w:rPr>
        <w:t xml:space="preserve"> / </w:t>
      </w:r>
      <w:r w:rsidR="009F1538">
        <w:rPr>
          <w:rFonts w:ascii="Times New Roman" w:hAnsi="Times New Roman" w:cs="Times New Roman"/>
          <w:color w:val="000000" w:themeColor="text1"/>
          <w:sz w:val="24"/>
          <w:szCs w:val="24"/>
          <w:lang w:val="sv-SE"/>
        </w:rPr>
        <w:t>AMSTERDAM</w:t>
      </w:r>
    </w:p>
    <w:p w14:paraId="48EE9139" w14:textId="136BFC66" w:rsidR="00D8705D" w:rsidRPr="00FF5A39" w:rsidRDefault="00D8705D" w:rsidP="00D8705D">
      <w:pPr>
        <w:spacing w:before="60" w:after="60"/>
        <w:jc w:val="both"/>
        <w:rPr>
          <w:rFonts w:ascii="Times New Roman" w:hAnsi="Times New Roman" w:cs="Times New Roman"/>
          <w:color w:val="000000" w:themeColor="text1"/>
          <w:sz w:val="24"/>
          <w:szCs w:val="24"/>
          <w:lang w:val="sv-SE"/>
        </w:rPr>
      </w:pPr>
      <w:r w:rsidRPr="00FF5A39">
        <w:rPr>
          <w:rFonts w:ascii="Times New Roman" w:hAnsi="Times New Roman" w:cs="Times New Roman"/>
          <w:b/>
          <w:color w:val="000000" w:themeColor="text1"/>
          <w:sz w:val="24"/>
          <w:szCs w:val="24"/>
          <w:lang w:val="sv-SE"/>
        </w:rPr>
        <w:t>Uygulama Tarihi:</w:t>
      </w:r>
      <w:r w:rsidRPr="00FF5A39">
        <w:rPr>
          <w:rFonts w:ascii="Times New Roman" w:hAnsi="Times New Roman" w:cs="Times New Roman"/>
          <w:color w:val="000000" w:themeColor="text1"/>
          <w:sz w:val="24"/>
          <w:szCs w:val="24"/>
          <w:lang w:val="sv-SE"/>
        </w:rPr>
        <w:t xml:space="preserve"> </w:t>
      </w:r>
      <w:r w:rsidR="00382A2B">
        <w:rPr>
          <w:rFonts w:ascii="Times New Roman" w:hAnsi="Times New Roman" w:cs="Times New Roman"/>
          <w:color w:val="000000" w:themeColor="text1"/>
          <w:sz w:val="24"/>
          <w:szCs w:val="24"/>
          <w:lang w:val="sv-SE"/>
        </w:rPr>
        <w:t>03</w:t>
      </w:r>
      <w:r w:rsidR="00A619C2" w:rsidRPr="00FF5A39">
        <w:rPr>
          <w:rFonts w:ascii="Times New Roman" w:hAnsi="Times New Roman" w:cs="Times New Roman"/>
          <w:color w:val="000000" w:themeColor="text1"/>
          <w:sz w:val="24"/>
          <w:szCs w:val="24"/>
          <w:lang w:val="sv-SE"/>
        </w:rPr>
        <w:t xml:space="preserve"> – </w:t>
      </w:r>
      <w:r w:rsidR="00382A2B">
        <w:rPr>
          <w:rFonts w:ascii="Times New Roman" w:hAnsi="Times New Roman" w:cs="Times New Roman"/>
          <w:color w:val="000000" w:themeColor="text1"/>
          <w:sz w:val="24"/>
          <w:szCs w:val="24"/>
          <w:lang w:val="sv-SE"/>
        </w:rPr>
        <w:t>05</w:t>
      </w:r>
      <w:r w:rsidR="00A619C2" w:rsidRPr="00FF5A39">
        <w:rPr>
          <w:rFonts w:ascii="Times New Roman" w:hAnsi="Times New Roman" w:cs="Times New Roman"/>
          <w:color w:val="000000" w:themeColor="text1"/>
          <w:sz w:val="24"/>
          <w:szCs w:val="24"/>
          <w:lang w:val="sv-SE"/>
        </w:rPr>
        <w:t xml:space="preserve"> </w:t>
      </w:r>
      <w:r w:rsidR="00870ECB">
        <w:rPr>
          <w:rFonts w:ascii="Times New Roman" w:hAnsi="Times New Roman" w:cs="Times New Roman"/>
          <w:color w:val="000000" w:themeColor="text1"/>
          <w:sz w:val="24"/>
          <w:szCs w:val="24"/>
          <w:lang w:val="sv-SE"/>
        </w:rPr>
        <w:t xml:space="preserve">Kasım </w:t>
      </w:r>
      <w:r w:rsidR="009F1538">
        <w:rPr>
          <w:rFonts w:ascii="Times New Roman" w:hAnsi="Times New Roman" w:cs="Times New Roman"/>
          <w:color w:val="000000" w:themeColor="text1"/>
          <w:sz w:val="24"/>
          <w:szCs w:val="24"/>
          <w:lang w:val="sv-SE"/>
        </w:rPr>
        <w:t>2026</w:t>
      </w:r>
    </w:p>
    <w:p w14:paraId="47A95B81" w14:textId="77777777" w:rsidR="00F13586" w:rsidRPr="0092441F" w:rsidRDefault="00F13586" w:rsidP="00BC20A9">
      <w:pPr>
        <w:spacing w:after="150" w:line="240" w:lineRule="auto"/>
        <w:rPr>
          <w:rFonts w:ascii="Times New Roman" w:eastAsia="Times New Roman" w:hAnsi="Times New Roman" w:cs="Times New Roman"/>
          <w:b/>
          <w:bCs/>
          <w:color w:val="353535"/>
          <w:sz w:val="24"/>
          <w:szCs w:val="24"/>
          <w:lang w:eastAsia="tr-TR"/>
        </w:rPr>
      </w:pPr>
    </w:p>
    <w:p w14:paraId="47283A8E" w14:textId="77777777" w:rsidR="00F13586" w:rsidRPr="0092441F" w:rsidRDefault="00F13586" w:rsidP="00BC20A9">
      <w:pPr>
        <w:spacing w:after="150" w:line="240" w:lineRule="auto"/>
        <w:rPr>
          <w:rFonts w:ascii="Times New Roman" w:eastAsia="Times New Roman" w:hAnsi="Times New Roman" w:cs="Times New Roman"/>
          <w:b/>
          <w:bCs/>
          <w:color w:val="353535"/>
          <w:sz w:val="24"/>
          <w:szCs w:val="24"/>
          <w:lang w:eastAsia="tr-TR"/>
        </w:rPr>
      </w:pPr>
    </w:p>
    <w:p w14:paraId="3B1A7A8B" w14:textId="77777777" w:rsidR="00D8705D" w:rsidRPr="0092441F" w:rsidRDefault="00CF2388" w:rsidP="00BC20A9">
      <w:pPr>
        <w:spacing w:after="150" w:line="240" w:lineRule="auto"/>
        <w:rPr>
          <w:rFonts w:ascii="Times New Roman" w:eastAsia="Times New Roman" w:hAnsi="Times New Roman" w:cs="Times New Roman"/>
          <w:color w:val="353535"/>
          <w:sz w:val="24"/>
          <w:szCs w:val="24"/>
          <w:lang w:eastAsia="tr-TR"/>
        </w:rPr>
      </w:pPr>
      <w:r w:rsidRPr="0092441F">
        <w:rPr>
          <w:rFonts w:ascii="Times New Roman" w:eastAsia="Times New Roman" w:hAnsi="Times New Roman" w:cs="Times New Roman"/>
          <w:b/>
          <w:bCs/>
          <w:color w:val="353535"/>
          <w:sz w:val="24"/>
          <w:szCs w:val="24"/>
          <w:lang w:eastAsia="tr-TR"/>
        </w:rPr>
        <w:t>TEKLİF MEKTUBU HAZIRLAMA</w:t>
      </w:r>
    </w:p>
    <w:p w14:paraId="01DBF600" w14:textId="6FA8EB35" w:rsidR="00D8705D" w:rsidRDefault="00D8705D" w:rsidP="00D8705D">
      <w:pPr>
        <w:pStyle w:val="ListParagraph"/>
        <w:numPr>
          <w:ilvl w:val="0"/>
          <w:numId w:val="18"/>
        </w:numPr>
        <w:ind w:left="0" w:firstLine="357"/>
        <w:jc w:val="both"/>
        <w:rPr>
          <w:rFonts w:ascii="Times New Roman" w:eastAsia="Times New Roman" w:hAnsi="Times New Roman" w:cs="Times New Roman"/>
          <w:sz w:val="24"/>
          <w:szCs w:val="24"/>
          <w:lang w:eastAsia="tr-TR"/>
        </w:rPr>
      </w:pPr>
      <w:r w:rsidRPr="0092441F">
        <w:rPr>
          <w:rFonts w:ascii="Times New Roman" w:hAnsi="Times New Roman" w:cs="Times New Roman"/>
          <w:sz w:val="24"/>
          <w:szCs w:val="24"/>
        </w:rPr>
        <w:t xml:space="preserve">Tekliflerin, </w:t>
      </w:r>
      <w:r w:rsidR="001F1BC7">
        <w:rPr>
          <w:rFonts w:ascii="Times New Roman" w:hAnsi="Times New Roman" w:cs="Times New Roman"/>
          <w:b/>
          <w:bCs/>
          <w:color w:val="000000" w:themeColor="text1"/>
          <w:sz w:val="24"/>
          <w:szCs w:val="24"/>
        </w:rPr>
        <w:t>21</w:t>
      </w:r>
      <w:r w:rsidR="00314CCA" w:rsidRPr="00314CCA">
        <w:rPr>
          <w:rFonts w:ascii="Times New Roman" w:hAnsi="Times New Roman" w:cs="Times New Roman"/>
          <w:b/>
          <w:bCs/>
          <w:color w:val="000000" w:themeColor="text1"/>
          <w:sz w:val="24"/>
          <w:szCs w:val="24"/>
        </w:rPr>
        <w:t>.01.2026</w:t>
      </w:r>
      <w:r w:rsidR="00A062EE" w:rsidRPr="00314CCA">
        <w:rPr>
          <w:rFonts w:ascii="Times New Roman" w:hAnsi="Times New Roman" w:cs="Times New Roman"/>
          <w:b/>
          <w:bCs/>
          <w:color w:val="000000" w:themeColor="text1"/>
          <w:sz w:val="24"/>
          <w:szCs w:val="24"/>
        </w:rPr>
        <w:t xml:space="preserve"> tarihi en geç saat 16:00‘ya</w:t>
      </w:r>
      <w:r w:rsidR="00A062EE">
        <w:rPr>
          <w:rFonts w:ascii="Times New Roman" w:hAnsi="Times New Roman" w:cs="Times New Roman"/>
          <w:b/>
          <w:bCs/>
          <w:color w:val="FF0000"/>
          <w:sz w:val="24"/>
          <w:szCs w:val="24"/>
        </w:rPr>
        <w:t xml:space="preserve"> </w:t>
      </w:r>
      <w:r w:rsidRPr="0092441F">
        <w:rPr>
          <w:rFonts w:ascii="Times New Roman" w:hAnsi="Times New Roman" w:cs="Times New Roman"/>
          <w:sz w:val="24"/>
          <w:szCs w:val="24"/>
        </w:rPr>
        <w:t>kadar</w:t>
      </w:r>
      <w:r w:rsidRPr="0092441F">
        <w:rPr>
          <w:rFonts w:ascii="Times New Roman" w:hAnsi="Times New Roman" w:cs="Times New Roman"/>
          <w:b/>
          <w:bCs/>
          <w:sz w:val="24"/>
          <w:szCs w:val="24"/>
        </w:rPr>
        <w:t xml:space="preserve"> EK 1 teklif formunun ve şartnamenin her sayfası kaşeli &amp; imzalı ve 3D proje çizimiyle birlikte</w:t>
      </w:r>
      <w:r w:rsidRPr="0092441F">
        <w:rPr>
          <w:rFonts w:ascii="Times New Roman" w:hAnsi="Times New Roman" w:cs="Times New Roman"/>
          <w:sz w:val="24"/>
          <w:szCs w:val="24"/>
          <w:lang w:eastAsia="tr-TR"/>
        </w:rPr>
        <w:t xml:space="preserve"> </w:t>
      </w:r>
      <w:r w:rsidRPr="0092441F">
        <w:rPr>
          <w:rFonts w:ascii="Times New Roman" w:eastAsia="Times New Roman" w:hAnsi="Times New Roman" w:cs="Times New Roman"/>
          <w:sz w:val="24"/>
          <w:szCs w:val="24"/>
          <w:lang w:eastAsia="tr-TR"/>
        </w:rPr>
        <w:t xml:space="preserve">İTKİB Genel Sekreterliği, Yenibosna Merkez Mah. Sanayi Caddesi Dış Ticaret Kompleksi B Blok Kat:3; Yenibosna İstanbul adresine </w:t>
      </w:r>
      <w:r w:rsidRPr="0092441F">
        <w:rPr>
          <w:rFonts w:ascii="Times New Roman" w:eastAsia="Times New Roman" w:hAnsi="Times New Roman" w:cs="Times New Roman"/>
          <w:b/>
          <w:bCs/>
          <w:sz w:val="24"/>
          <w:szCs w:val="24"/>
          <w:lang w:eastAsia="tr-TR"/>
        </w:rPr>
        <w:t>kapalı zarf</w:t>
      </w:r>
      <w:r w:rsidRPr="0092441F">
        <w:rPr>
          <w:rFonts w:ascii="Times New Roman" w:eastAsia="Times New Roman" w:hAnsi="Times New Roman" w:cs="Times New Roman"/>
          <w:sz w:val="24"/>
          <w:szCs w:val="24"/>
          <w:lang w:eastAsia="tr-TR"/>
        </w:rPr>
        <w:t xml:space="preserve"> yolu ile iletilip evrak kayıt birimimizce kayıt altına alınmalıdır.</w:t>
      </w:r>
      <w:r w:rsidRPr="0092441F">
        <w:rPr>
          <w:rFonts w:ascii="Times New Roman" w:hAnsi="Times New Roman" w:cs="Times New Roman"/>
          <w:color w:val="000000" w:themeColor="text1"/>
          <w:sz w:val="24"/>
          <w:szCs w:val="24"/>
        </w:rPr>
        <w:t xml:space="preserve"> </w:t>
      </w:r>
      <w:r w:rsidRPr="0092441F">
        <w:rPr>
          <w:rFonts w:ascii="Times New Roman" w:eastAsia="Times New Roman" w:hAnsi="Times New Roman" w:cs="Times New Roman"/>
          <w:b/>
          <w:bCs/>
          <w:sz w:val="24"/>
          <w:szCs w:val="24"/>
          <w:lang w:eastAsia="tr-TR"/>
        </w:rPr>
        <w:t>Teklif mektubu (Ek1)</w:t>
      </w:r>
      <w:r w:rsidRPr="0092441F">
        <w:rPr>
          <w:rFonts w:ascii="Times New Roman" w:hAnsi="Times New Roman" w:cs="Times New Roman"/>
          <w:color w:val="000000" w:themeColor="text1"/>
          <w:sz w:val="24"/>
          <w:szCs w:val="24"/>
        </w:rPr>
        <w:t xml:space="preserve"> </w:t>
      </w:r>
      <w:r w:rsidRPr="0092441F">
        <w:rPr>
          <w:rFonts w:ascii="Times New Roman" w:eastAsia="Times New Roman" w:hAnsi="Times New Roman" w:cs="Times New Roman"/>
          <w:sz w:val="24"/>
          <w:szCs w:val="24"/>
          <w:lang w:eastAsia="tr-TR"/>
        </w:rPr>
        <w:t>bir zarfa konulduktan sonra zarfın üzerine teklif veren firma ismi, teklif verdiği konu</w:t>
      </w:r>
      <w:r w:rsidRPr="0092441F">
        <w:rPr>
          <w:rFonts w:ascii="Times New Roman" w:hAnsi="Times New Roman" w:cs="Times New Roman"/>
          <w:color w:val="000000" w:themeColor="text1"/>
          <w:sz w:val="24"/>
          <w:szCs w:val="24"/>
        </w:rPr>
        <w:t xml:space="preserve"> </w:t>
      </w:r>
      <w:r w:rsidRPr="0092441F">
        <w:rPr>
          <w:rFonts w:ascii="Times New Roman" w:hAnsi="Times New Roman" w:cs="Times New Roman"/>
          <w:b/>
          <w:bCs/>
          <w:color w:val="000000" w:themeColor="text1"/>
          <w:sz w:val="24"/>
          <w:szCs w:val="24"/>
        </w:rPr>
        <w:t>(</w:t>
      </w:r>
      <w:r w:rsidRPr="0092441F">
        <w:rPr>
          <w:rFonts w:ascii="Times New Roman" w:eastAsia="Times New Roman" w:hAnsi="Times New Roman" w:cs="Times New Roman"/>
          <w:b/>
          <w:bCs/>
          <w:sz w:val="24"/>
          <w:szCs w:val="24"/>
          <w:lang w:eastAsia="tr-TR"/>
        </w:rPr>
        <w:t>ihale konusu)</w:t>
      </w:r>
      <w:r w:rsidRPr="0092441F">
        <w:rPr>
          <w:rFonts w:ascii="Times New Roman" w:hAnsi="Times New Roman" w:cs="Times New Roman"/>
          <w:color w:val="000000" w:themeColor="text1"/>
          <w:sz w:val="24"/>
          <w:szCs w:val="24"/>
        </w:rPr>
        <w:t xml:space="preserve"> </w:t>
      </w:r>
      <w:r w:rsidRPr="0092441F">
        <w:rPr>
          <w:rFonts w:ascii="Times New Roman" w:eastAsia="Times New Roman" w:hAnsi="Times New Roman" w:cs="Times New Roman"/>
          <w:sz w:val="24"/>
          <w:szCs w:val="24"/>
          <w:lang w:eastAsia="tr-TR"/>
        </w:rPr>
        <w:t>açıkça yazılıp zarf kapatıldıktan sonra, zarfın kapanan kısmına da teklif veren tarafından kaşe ve imza yapılmalıdır.</w:t>
      </w:r>
    </w:p>
    <w:p w14:paraId="3B841E9C" w14:textId="77777777" w:rsidR="00560391" w:rsidRDefault="00560391" w:rsidP="00560391">
      <w:pPr>
        <w:pStyle w:val="ListParagraph"/>
        <w:ind w:left="357"/>
        <w:jc w:val="both"/>
        <w:rPr>
          <w:rFonts w:ascii="Times New Roman" w:hAnsi="Times New Roman" w:cs="Times New Roman"/>
          <w:sz w:val="24"/>
          <w:szCs w:val="24"/>
        </w:rPr>
      </w:pPr>
    </w:p>
    <w:p w14:paraId="7D03C790" w14:textId="77777777" w:rsidR="00560391" w:rsidRPr="0092441F" w:rsidRDefault="00560391" w:rsidP="00560391">
      <w:pPr>
        <w:pStyle w:val="ListParagraph"/>
        <w:ind w:left="357"/>
        <w:jc w:val="both"/>
        <w:rPr>
          <w:rFonts w:ascii="Times New Roman" w:eastAsia="Times New Roman" w:hAnsi="Times New Roman" w:cs="Times New Roman"/>
          <w:sz w:val="24"/>
          <w:szCs w:val="24"/>
          <w:lang w:eastAsia="tr-TR"/>
        </w:rPr>
      </w:pPr>
    </w:p>
    <w:p w14:paraId="6B01E7AC" w14:textId="0F39E532" w:rsidR="00CF2388" w:rsidRPr="0092441F" w:rsidRDefault="00CF2388" w:rsidP="00BC20A9">
      <w:pPr>
        <w:spacing w:after="150" w:line="240" w:lineRule="auto"/>
        <w:rPr>
          <w:rFonts w:ascii="Times New Roman" w:eastAsia="Times New Roman" w:hAnsi="Times New Roman" w:cs="Times New Roman"/>
          <w:color w:val="353535"/>
          <w:sz w:val="24"/>
          <w:szCs w:val="24"/>
          <w:lang w:eastAsia="tr-TR"/>
        </w:rPr>
      </w:pPr>
      <w:r w:rsidRPr="0092441F">
        <w:rPr>
          <w:rFonts w:ascii="Times New Roman" w:eastAsia="Times New Roman" w:hAnsi="Times New Roman" w:cs="Times New Roman"/>
          <w:b/>
          <w:bCs/>
          <w:color w:val="353535"/>
          <w:sz w:val="24"/>
          <w:szCs w:val="24"/>
          <w:u w:val="single"/>
          <w:lang w:eastAsia="tr-TR"/>
        </w:rPr>
        <w:t>Teklif İçeriği:</w:t>
      </w:r>
    </w:p>
    <w:p w14:paraId="4321A506" w14:textId="77777777" w:rsidR="00CF2388" w:rsidRPr="0092441F" w:rsidRDefault="00CF2388" w:rsidP="00BC20A9">
      <w:pPr>
        <w:numPr>
          <w:ilvl w:val="0"/>
          <w:numId w:val="1"/>
        </w:numPr>
        <w:spacing w:before="100" w:beforeAutospacing="1" w:after="100" w:afterAutospacing="1" w:line="240" w:lineRule="auto"/>
        <w:ind w:left="495"/>
        <w:rPr>
          <w:rFonts w:ascii="Times New Roman" w:eastAsia="Times New Roman" w:hAnsi="Times New Roman" w:cs="Times New Roman"/>
          <w:color w:val="353535"/>
          <w:sz w:val="24"/>
          <w:szCs w:val="24"/>
          <w:lang w:eastAsia="tr-TR"/>
        </w:rPr>
      </w:pPr>
      <w:r w:rsidRPr="0092441F">
        <w:rPr>
          <w:rFonts w:ascii="Times New Roman" w:eastAsia="Times New Roman" w:hAnsi="Times New Roman" w:cs="Times New Roman"/>
          <w:color w:val="353535"/>
          <w:sz w:val="24"/>
          <w:szCs w:val="24"/>
          <w:lang w:eastAsia="tr-TR"/>
        </w:rPr>
        <w:t>Fiyat Teklifi.</w:t>
      </w:r>
    </w:p>
    <w:p w14:paraId="7CC4B49D" w14:textId="77777777" w:rsidR="00CF2388" w:rsidRPr="0092441F" w:rsidRDefault="00CF2388" w:rsidP="00BC20A9">
      <w:pPr>
        <w:numPr>
          <w:ilvl w:val="0"/>
          <w:numId w:val="1"/>
        </w:numPr>
        <w:spacing w:before="100" w:beforeAutospacing="1" w:after="100" w:afterAutospacing="1" w:line="240" w:lineRule="auto"/>
        <w:ind w:left="495"/>
        <w:rPr>
          <w:rFonts w:ascii="Times New Roman" w:eastAsia="Times New Roman" w:hAnsi="Times New Roman" w:cs="Times New Roman"/>
          <w:color w:val="353535"/>
          <w:sz w:val="24"/>
          <w:szCs w:val="24"/>
          <w:lang w:eastAsia="tr-TR"/>
        </w:rPr>
      </w:pPr>
      <w:r w:rsidRPr="0092441F">
        <w:rPr>
          <w:rFonts w:ascii="Times New Roman" w:eastAsia="Times New Roman" w:hAnsi="Times New Roman" w:cs="Times New Roman"/>
          <w:color w:val="353535"/>
          <w:sz w:val="24"/>
          <w:szCs w:val="24"/>
          <w:lang w:eastAsia="tr-TR"/>
        </w:rPr>
        <w:t>İş Örnekleri ve Referans Listesi.</w:t>
      </w:r>
    </w:p>
    <w:p w14:paraId="2151D848" w14:textId="77777777" w:rsidR="00CF2388" w:rsidRPr="0092441F" w:rsidRDefault="00CF2388" w:rsidP="00BC20A9">
      <w:pPr>
        <w:numPr>
          <w:ilvl w:val="0"/>
          <w:numId w:val="1"/>
        </w:numPr>
        <w:spacing w:before="100" w:beforeAutospacing="1" w:after="100" w:afterAutospacing="1" w:line="240" w:lineRule="auto"/>
        <w:ind w:left="495"/>
        <w:rPr>
          <w:rFonts w:ascii="Times New Roman" w:eastAsia="Times New Roman" w:hAnsi="Times New Roman" w:cs="Times New Roman"/>
          <w:color w:val="353535"/>
          <w:sz w:val="24"/>
          <w:szCs w:val="24"/>
          <w:lang w:eastAsia="tr-TR"/>
        </w:rPr>
      </w:pPr>
      <w:r w:rsidRPr="0092441F">
        <w:rPr>
          <w:rFonts w:ascii="Times New Roman" w:eastAsia="Times New Roman" w:hAnsi="Times New Roman" w:cs="Times New Roman"/>
          <w:color w:val="353535"/>
          <w:sz w:val="24"/>
          <w:szCs w:val="24"/>
          <w:lang w:eastAsia="tr-TR"/>
        </w:rPr>
        <w:t>Proje Planı.</w:t>
      </w:r>
    </w:p>
    <w:p w14:paraId="5BE315B3" w14:textId="77777777" w:rsidR="00B90BE9" w:rsidRPr="0092441F" w:rsidRDefault="00B90BE9" w:rsidP="00BC20A9">
      <w:pPr>
        <w:numPr>
          <w:ilvl w:val="0"/>
          <w:numId w:val="1"/>
        </w:numPr>
        <w:spacing w:before="100" w:beforeAutospacing="1" w:after="100" w:afterAutospacing="1" w:line="240" w:lineRule="auto"/>
        <w:ind w:left="495"/>
        <w:rPr>
          <w:rFonts w:ascii="Times New Roman" w:eastAsia="Times New Roman" w:hAnsi="Times New Roman" w:cs="Times New Roman"/>
          <w:color w:val="353535"/>
          <w:sz w:val="24"/>
          <w:szCs w:val="24"/>
          <w:lang w:eastAsia="tr-TR"/>
        </w:rPr>
      </w:pPr>
      <w:r w:rsidRPr="0092441F">
        <w:rPr>
          <w:rFonts w:ascii="Times New Roman" w:eastAsia="Times New Roman" w:hAnsi="Times New Roman" w:cs="Times New Roman"/>
          <w:color w:val="353535"/>
          <w:sz w:val="24"/>
          <w:szCs w:val="24"/>
          <w:lang w:eastAsia="tr-TR"/>
        </w:rPr>
        <w:t>İmza Sirküleri</w:t>
      </w:r>
    </w:p>
    <w:p w14:paraId="31C4622C" w14:textId="77777777" w:rsidR="00B90BE9" w:rsidRPr="0092441F" w:rsidRDefault="00B90BE9" w:rsidP="00BC20A9">
      <w:pPr>
        <w:numPr>
          <w:ilvl w:val="0"/>
          <w:numId w:val="1"/>
        </w:numPr>
        <w:spacing w:before="100" w:beforeAutospacing="1" w:after="100" w:afterAutospacing="1" w:line="240" w:lineRule="auto"/>
        <w:ind w:left="495"/>
        <w:rPr>
          <w:rFonts w:ascii="Times New Roman" w:eastAsia="Times New Roman" w:hAnsi="Times New Roman" w:cs="Times New Roman"/>
          <w:color w:val="353535"/>
          <w:sz w:val="24"/>
          <w:szCs w:val="24"/>
          <w:lang w:eastAsia="tr-TR"/>
        </w:rPr>
      </w:pPr>
      <w:r w:rsidRPr="0092441F">
        <w:rPr>
          <w:rFonts w:ascii="Times New Roman" w:eastAsia="Times New Roman" w:hAnsi="Times New Roman" w:cs="Times New Roman"/>
          <w:color w:val="353535"/>
          <w:sz w:val="24"/>
          <w:szCs w:val="24"/>
          <w:lang w:eastAsia="tr-TR"/>
        </w:rPr>
        <w:t>Ticaret Sicil Gazetesi fotokopisi</w:t>
      </w:r>
    </w:p>
    <w:p w14:paraId="55F70C46" w14:textId="77777777" w:rsidR="008E2593" w:rsidRPr="0092441F" w:rsidRDefault="008E2593" w:rsidP="00BC20A9">
      <w:pPr>
        <w:numPr>
          <w:ilvl w:val="0"/>
          <w:numId w:val="1"/>
        </w:numPr>
        <w:spacing w:before="100" w:beforeAutospacing="1" w:after="100" w:afterAutospacing="1" w:line="240" w:lineRule="auto"/>
        <w:ind w:left="495"/>
        <w:rPr>
          <w:rFonts w:ascii="Times New Roman" w:eastAsia="Times New Roman" w:hAnsi="Times New Roman" w:cs="Times New Roman"/>
          <w:color w:val="353535"/>
          <w:sz w:val="24"/>
          <w:szCs w:val="24"/>
          <w:lang w:eastAsia="tr-TR"/>
        </w:rPr>
      </w:pPr>
      <w:r w:rsidRPr="0092441F">
        <w:rPr>
          <w:rFonts w:ascii="Times New Roman" w:eastAsia="Times New Roman" w:hAnsi="Times New Roman" w:cs="Times New Roman"/>
          <w:color w:val="353535"/>
          <w:sz w:val="24"/>
          <w:szCs w:val="24"/>
          <w:lang w:eastAsia="tr-TR"/>
        </w:rPr>
        <w:t xml:space="preserve">En az 2 malzeme için </w:t>
      </w:r>
      <w:proofErr w:type="spellStart"/>
      <w:r w:rsidRPr="0092441F">
        <w:rPr>
          <w:rFonts w:ascii="Times New Roman" w:eastAsia="Times New Roman" w:hAnsi="Times New Roman" w:cs="Times New Roman"/>
          <w:color w:val="353535"/>
          <w:sz w:val="24"/>
          <w:szCs w:val="24"/>
          <w:lang w:eastAsia="tr-TR"/>
        </w:rPr>
        <w:t>info</w:t>
      </w:r>
      <w:proofErr w:type="spellEnd"/>
      <w:r w:rsidRPr="0092441F">
        <w:rPr>
          <w:rFonts w:ascii="Times New Roman" w:eastAsia="Times New Roman" w:hAnsi="Times New Roman" w:cs="Times New Roman"/>
          <w:color w:val="353535"/>
          <w:sz w:val="24"/>
          <w:szCs w:val="24"/>
          <w:lang w:eastAsia="tr-TR"/>
        </w:rPr>
        <w:t xml:space="preserve"> </w:t>
      </w:r>
      <w:proofErr w:type="spellStart"/>
      <w:r w:rsidRPr="0092441F">
        <w:rPr>
          <w:rFonts w:ascii="Times New Roman" w:eastAsia="Times New Roman" w:hAnsi="Times New Roman" w:cs="Times New Roman"/>
          <w:color w:val="353535"/>
          <w:sz w:val="24"/>
          <w:szCs w:val="24"/>
          <w:lang w:eastAsia="tr-TR"/>
        </w:rPr>
        <w:t>stand</w:t>
      </w:r>
      <w:proofErr w:type="spellEnd"/>
      <w:r w:rsidRPr="0092441F">
        <w:rPr>
          <w:rFonts w:ascii="Times New Roman" w:eastAsia="Times New Roman" w:hAnsi="Times New Roman" w:cs="Times New Roman"/>
          <w:color w:val="353535"/>
          <w:sz w:val="24"/>
          <w:szCs w:val="24"/>
          <w:lang w:eastAsia="tr-TR"/>
        </w:rPr>
        <w:t xml:space="preserve"> ve katılımcı </w:t>
      </w:r>
      <w:proofErr w:type="spellStart"/>
      <w:r w:rsidRPr="0092441F">
        <w:rPr>
          <w:rFonts w:ascii="Times New Roman" w:eastAsia="Times New Roman" w:hAnsi="Times New Roman" w:cs="Times New Roman"/>
          <w:color w:val="353535"/>
          <w:sz w:val="24"/>
          <w:szCs w:val="24"/>
          <w:lang w:eastAsia="tr-TR"/>
        </w:rPr>
        <w:t>standları</w:t>
      </w:r>
      <w:proofErr w:type="spellEnd"/>
      <w:r w:rsidR="003B38C3" w:rsidRPr="0092441F">
        <w:rPr>
          <w:rFonts w:ascii="Times New Roman" w:eastAsia="Times New Roman" w:hAnsi="Times New Roman" w:cs="Times New Roman"/>
          <w:color w:val="353535"/>
          <w:sz w:val="24"/>
          <w:szCs w:val="24"/>
          <w:lang w:eastAsia="tr-TR"/>
        </w:rPr>
        <w:t xml:space="preserve"> için</w:t>
      </w:r>
      <w:r w:rsidRPr="0092441F">
        <w:rPr>
          <w:rFonts w:ascii="Times New Roman" w:eastAsia="Times New Roman" w:hAnsi="Times New Roman" w:cs="Times New Roman"/>
          <w:color w:val="353535"/>
          <w:sz w:val="24"/>
          <w:szCs w:val="24"/>
          <w:lang w:eastAsia="tr-TR"/>
        </w:rPr>
        <w:t xml:space="preserve"> 3d proje çizimi</w:t>
      </w:r>
    </w:p>
    <w:p w14:paraId="019EAE8D" w14:textId="3BDD0308" w:rsidR="001301FB" w:rsidRPr="0092441F" w:rsidRDefault="00BF01B4" w:rsidP="00BC20A9">
      <w:pPr>
        <w:spacing w:after="150" w:line="240" w:lineRule="auto"/>
        <w:rPr>
          <w:rFonts w:ascii="Times New Roman" w:eastAsia="Times New Roman" w:hAnsi="Times New Roman" w:cs="Times New Roman"/>
          <w:b/>
          <w:color w:val="353535"/>
          <w:sz w:val="24"/>
          <w:szCs w:val="24"/>
          <w:lang w:eastAsia="tr-TR"/>
        </w:rPr>
      </w:pPr>
      <w:r w:rsidRPr="0092441F">
        <w:rPr>
          <w:rFonts w:ascii="Times New Roman" w:eastAsia="Times New Roman" w:hAnsi="Times New Roman" w:cs="Times New Roman"/>
          <w:color w:val="353535"/>
          <w:sz w:val="24"/>
          <w:szCs w:val="24"/>
          <w:lang w:eastAsia="tr-TR"/>
        </w:rPr>
        <w:t xml:space="preserve">Teknik konulardaki sorularınız için </w:t>
      </w:r>
      <w:r w:rsidRPr="0092441F">
        <w:rPr>
          <w:rFonts w:ascii="Times New Roman" w:eastAsia="Times New Roman" w:hAnsi="Times New Roman" w:cs="Times New Roman"/>
          <w:b/>
          <w:color w:val="353535"/>
          <w:sz w:val="24"/>
          <w:szCs w:val="24"/>
          <w:lang w:eastAsia="tr-TR"/>
        </w:rPr>
        <w:t xml:space="preserve">Konfeksiyon Fuarlar </w:t>
      </w:r>
      <w:r w:rsidR="00910727" w:rsidRPr="0092441F">
        <w:rPr>
          <w:rFonts w:ascii="Times New Roman" w:eastAsia="Times New Roman" w:hAnsi="Times New Roman" w:cs="Times New Roman"/>
          <w:b/>
          <w:color w:val="353535"/>
          <w:sz w:val="24"/>
          <w:szCs w:val="24"/>
          <w:lang w:eastAsia="tr-TR"/>
        </w:rPr>
        <w:t xml:space="preserve">Şube </w:t>
      </w:r>
      <w:r w:rsidR="006D10BF" w:rsidRPr="0092441F">
        <w:rPr>
          <w:rFonts w:ascii="Times New Roman" w:eastAsia="Times New Roman" w:hAnsi="Times New Roman" w:cs="Times New Roman"/>
          <w:b/>
          <w:color w:val="353535"/>
          <w:sz w:val="24"/>
          <w:szCs w:val="24"/>
          <w:lang w:eastAsia="tr-TR"/>
        </w:rPr>
        <w:t>–</w:t>
      </w:r>
      <w:r w:rsidR="00D4230E" w:rsidRPr="0092441F">
        <w:rPr>
          <w:rFonts w:ascii="Times New Roman" w:eastAsia="Times New Roman" w:hAnsi="Times New Roman" w:cs="Times New Roman"/>
          <w:b/>
          <w:color w:val="353535"/>
          <w:sz w:val="24"/>
          <w:szCs w:val="24"/>
          <w:lang w:eastAsia="tr-TR"/>
        </w:rPr>
        <w:t xml:space="preserve"> </w:t>
      </w:r>
      <w:r w:rsidR="007A6626">
        <w:rPr>
          <w:rFonts w:ascii="Times New Roman" w:eastAsia="Times New Roman" w:hAnsi="Times New Roman" w:cs="Times New Roman"/>
          <w:b/>
          <w:color w:val="353535"/>
          <w:sz w:val="24"/>
          <w:szCs w:val="24"/>
          <w:lang w:eastAsia="tr-TR"/>
        </w:rPr>
        <w:t>Hakan Köksal</w:t>
      </w:r>
    </w:p>
    <w:p w14:paraId="3F9B17E3" w14:textId="2E5F0BE9" w:rsidR="00C770EB" w:rsidRPr="0092441F" w:rsidRDefault="001301FB" w:rsidP="00BC20A9">
      <w:pPr>
        <w:spacing w:after="150" w:line="240" w:lineRule="auto"/>
        <w:rPr>
          <w:rFonts w:ascii="Times New Roman" w:eastAsia="Times New Roman" w:hAnsi="Times New Roman" w:cs="Times New Roman"/>
          <w:b/>
          <w:color w:val="353535"/>
          <w:sz w:val="24"/>
          <w:szCs w:val="24"/>
          <w:lang w:eastAsia="tr-TR"/>
        </w:rPr>
      </w:pPr>
      <w:r w:rsidRPr="0092441F">
        <w:rPr>
          <w:rFonts w:ascii="Times New Roman" w:eastAsia="Times New Roman" w:hAnsi="Times New Roman" w:cs="Times New Roman"/>
          <w:b/>
          <w:color w:val="353535"/>
          <w:sz w:val="24"/>
          <w:szCs w:val="24"/>
          <w:lang w:eastAsia="tr-TR"/>
        </w:rPr>
        <w:t xml:space="preserve">   0212 454 </w:t>
      </w:r>
      <w:r w:rsidR="007A6626">
        <w:rPr>
          <w:rFonts w:ascii="Times New Roman" w:eastAsia="Times New Roman" w:hAnsi="Times New Roman" w:cs="Times New Roman"/>
          <w:b/>
          <w:color w:val="353535"/>
          <w:sz w:val="24"/>
          <w:szCs w:val="24"/>
          <w:lang w:eastAsia="tr-TR"/>
        </w:rPr>
        <w:t xml:space="preserve">04 </w:t>
      </w:r>
      <w:proofErr w:type="gramStart"/>
      <w:r w:rsidR="007A6626">
        <w:rPr>
          <w:rFonts w:ascii="Times New Roman" w:eastAsia="Times New Roman" w:hAnsi="Times New Roman" w:cs="Times New Roman"/>
          <w:b/>
          <w:color w:val="353535"/>
          <w:sz w:val="24"/>
          <w:szCs w:val="24"/>
          <w:lang w:eastAsia="tr-TR"/>
        </w:rPr>
        <w:t xml:space="preserve">55 </w:t>
      </w:r>
      <w:r w:rsidRPr="0092441F">
        <w:rPr>
          <w:rFonts w:ascii="Times New Roman" w:eastAsia="Times New Roman" w:hAnsi="Times New Roman" w:cs="Times New Roman"/>
          <w:b/>
          <w:color w:val="353535"/>
          <w:sz w:val="24"/>
          <w:szCs w:val="24"/>
          <w:lang w:eastAsia="tr-TR"/>
        </w:rPr>
        <w:t>-</w:t>
      </w:r>
      <w:proofErr w:type="gramEnd"/>
      <w:r w:rsidRPr="0092441F">
        <w:rPr>
          <w:rFonts w:ascii="Times New Roman" w:eastAsia="Times New Roman" w:hAnsi="Times New Roman" w:cs="Times New Roman"/>
          <w:b/>
          <w:color w:val="353535"/>
          <w:sz w:val="24"/>
          <w:szCs w:val="24"/>
          <w:lang w:eastAsia="tr-TR"/>
        </w:rPr>
        <w:t xml:space="preserve">  </w:t>
      </w:r>
      <w:hyperlink r:id="rId5" w:history="1">
        <w:r w:rsidR="007A6626" w:rsidRPr="000C64B0">
          <w:rPr>
            <w:rStyle w:val="Hyperlink"/>
            <w:rFonts w:ascii="Times New Roman" w:eastAsia="Times New Roman" w:hAnsi="Times New Roman" w:cs="Times New Roman"/>
            <w:b/>
            <w:sz w:val="24"/>
            <w:szCs w:val="24"/>
            <w:lang w:eastAsia="tr-TR"/>
          </w:rPr>
          <w:t>hakan.koksal@itkib.org.tr</w:t>
        </w:r>
      </w:hyperlink>
    </w:p>
    <w:p w14:paraId="3BF02FF1" w14:textId="42784A8A" w:rsidR="001301FB" w:rsidRPr="0092441F" w:rsidRDefault="001301FB" w:rsidP="00BC20A9">
      <w:pPr>
        <w:spacing w:after="150" w:line="240" w:lineRule="auto"/>
        <w:rPr>
          <w:rFonts w:ascii="Times New Roman" w:eastAsia="Times New Roman" w:hAnsi="Times New Roman" w:cs="Times New Roman"/>
          <w:color w:val="353535"/>
          <w:sz w:val="24"/>
          <w:szCs w:val="24"/>
          <w:lang w:eastAsia="tr-TR"/>
        </w:rPr>
      </w:pPr>
      <w:r w:rsidRPr="0092441F">
        <w:rPr>
          <w:rFonts w:ascii="Times New Roman" w:eastAsia="Times New Roman" w:hAnsi="Times New Roman" w:cs="Times New Roman"/>
          <w:color w:val="353535"/>
          <w:sz w:val="24"/>
          <w:szCs w:val="24"/>
          <w:lang w:eastAsia="tr-TR"/>
        </w:rPr>
        <w:t xml:space="preserve">İdari konulardaki sorularınız için </w:t>
      </w:r>
      <w:r w:rsidRPr="0092441F">
        <w:rPr>
          <w:rFonts w:ascii="Times New Roman" w:eastAsia="Times New Roman" w:hAnsi="Times New Roman" w:cs="Times New Roman"/>
          <w:b/>
          <w:color w:val="353535"/>
          <w:sz w:val="24"/>
          <w:szCs w:val="24"/>
          <w:lang w:eastAsia="tr-TR"/>
        </w:rPr>
        <w:t xml:space="preserve">Satın Alma </w:t>
      </w:r>
      <w:r w:rsidR="00910727" w:rsidRPr="0092441F">
        <w:rPr>
          <w:rFonts w:ascii="Times New Roman" w:eastAsia="Times New Roman" w:hAnsi="Times New Roman" w:cs="Times New Roman"/>
          <w:b/>
          <w:color w:val="353535"/>
          <w:sz w:val="24"/>
          <w:szCs w:val="24"/>
          <w:lang w:eastAsia="tr-TR"/>
        </w:rPr>
        <w:t>Şube</w:t>
      </w:r>
      <w:r w:rsidR="00D4230E" w:rsidRPr="0092441F">
        <w:rPr>
          <w:rFonts w:ascii="Times New Roman" w:eastAsia="Times New Roman" w:hAnsi="Times New Roman" w:cs="Times New Roman"/>
          <w:b/>
          <w:color w:val="353535"/>
          <w:sz w:val="24"/>
          <w:szCs w:val="24"/>
          <w:lang w:eastAsia="tr-TR"/>
        </w:rPr>
        <w:t xml:space="preserve"> </w:t>
      </w:r>
      <w:proofErr w:type="gramStart"/>
      <w:r w:rsidRPr="0092441F">
        <w:rPr>
          <w:rFonts w:ascii="Times New Roman" w:eastAsia="Times New Roman" w:hAnsi="Times New Roman" w:cs="Times New Roman"/>
          <w:b/>
          <w:color w:val="353535"/>
          <w:sz w:val="24"/>
          <w:szCs w:val="24"/>
          <w:lang w:eastAsia="tr-TR"/>
        </w:rPr>
        <w:t xml:space="preserve">– </w:t>
      </w:r>
      <w:r w:rsidR="00EB15CF" w:rsidRPr="0092441F">
        <w:rPr>
          <w:rFonts w:ascii="Times New Roman" w:eastAsia="Times New Roman" w:hAnsi="Times New Roman" w:cs="Times New Roman"/>
          <w:b/>
          <w:color w:val="353535"/>
          <w:sz w:val="24"/>
          <w:szCs w:val="24"/>
          <w:lang w:eastAsia="tr-TR"/>
        </w:rPr>
        <w:t xml:space="preserve"> </w:t>
      </w:r>
      <w:r w:rsidR="00314CCA">
        <w:rPr>
          <w:rFonts w:ascii="Times New Roman" w:eastAsia="Times New Roman" w:hAnsi="Times New Roman" w:cs="Times New Roman"/>
          <w:b/>
          <w:color w:val="353535"/>
          <w:sz w:val="24"/>
          <w:szCs w:val="24"/>
          <w:lang w:eastAsia="tr-TR"/>
        </w:rPr>
        <w:t>Kübra</w:t>
      </w:r>
      <w:proofErr w:type="gramEnd"/>
      <w:r w:rsidR="00314CCA">
        <w:rPr>
          <w:rFonts w:ascii="Times New Roman" w:eastAsia="Times New Roman" w:hAnsi="Times New Roman" w:cs="Times New Roman"/>
          <w:b/>
          <w:color w:val="353535"/>
          <w:sz w:val="24"/>
          <w:szCs w:val="24"/>
          <w:lang w:eastAsia="tr-TR"/>
        </w:rPr>
        <w:t xml:space="preserve"> Kırca</w:t>
      </w:r>
    </w:p>
    <w:p w14:paraId="2762A6F6" w14:textId="74DD61EE" w:rsidR="00BC20A9" w:rsidRPr="0092441F" w:rsidRDefault="001301FB" w:rsidP="00BC20A9">
      <w:pPr>
        <w:spacing w:after="150" w:line="240" w:lineRule="auto"/>
        <w:rPr>
          <w:rFonts w:ascii="Times New Roman" w:eastAsia="Times New Roman" w:hAnsi="Times New Roman" w:cs="Times New Roman"/>
          <w:color w:val="353535"/>
          <w:sz w:val="24"/>
          <w:szCs w:val="24"/>
          <w:lang w:eastAsia="tr-TR"/>
        </w:rPr>
      </w:pPr>
      <w:r w:rsidRPr="0092441F">
        <w:rPr>
          <w:rFonts w:ascii="Times New Roman" w:eastAsia="Times New Roman" w:hAnsi="Times New Roman" w:cs="Times New Roman"/>
          <w:b/>
          <w:color w:val="353535"/>
          <w:sz w:val="24"/>
          <w:szCs w:val="24"/>
          <w:lang w:eastAsia="tr-TR"/>
        </w:rPr>
        <w:t xml:space="preserve"> 0212 454 </w:t>
      </w:r>
      <w:r w:rsidR="00314CCA">
        <w:rPr>
          <w:rFonts w:ascii="Times New Roman" w:eastAsia="Times New Roman" w:hAnsi="Times New Roman" w:cs="Times New Roman"/>
          <w:b/>
          <w:color w:val="353535"/>
          <w:sz w:val="24"/>
          <w:szCs w:val="24"/>
          <w:lang w:eastAsia="tr-TR"/>
        </w:rPr>
        <w:t xml:space="preserve">03 </w:t>
      </w:r>
      <w:proofErr w:type="gramStart"/>
      <w:r w:rsidR="00314CCA">
        <w:rPr>
          <w:rFonts w:ascii="Times New Roman" w:eastAsia="Times New Roman" w:hAnsi="Times New Roman" w:cs="Times New Roman"/>
          <w:b/>
          <w:color w:val="353535"/>
          <w:sz w:val="24"/>
          <w:szCs w:val="24"/>
          <w:lang w:eastAsia="tr-TR"/>
        </w:rPr>
        <w:t xml:space="preserve">96 </w:t>
      </w:r>
      <w:r w:rsidRPr="0092441F">
        <w:rPr>
          <w:rFonts w:ascii="Times New Roman" w:eastAsia="Times New Roman" w:hAnsi="Times New Roman" w:cs="Times New Roman"/>
          <w:b/>
          <w:color w:val="353535"/>
          <w:sz w:val="24"/>
          <w:szCs w:val="24"/>
          <w:lang w:eastAsia="tr-TR"/>
        </w:rPr>
        <w:t xml:space="preserve"> -</w:t>
      </w:r>
      <w:proofErr w:type="gramEnd"/>
      <w:r w:rsidRPr="0092441F">
        <w:rPr>
          <w:rFonts w:ascii="Times New Roman" w:eastAsia="Times New Roman" w:hAnsi="Times New Roman" w:cs="Times New Roman"/>
          <w:b/>
          <w:color w:val="353535"/>
          <w:sz w:val="24"/>
          <w:szCs w:val="24"/>
          <w:lang w:eastAsia="tr-TR"/>
        </w:rPr>
        <w:t xml:space="preserve">  </w:t>
      </w:r>
      <w:hyperlink r:id="rId6" w:history="1">
        <w:r w:rsidR="00314CCA" w:rsidRPr="004D7421">
          <w:rPr>
            <w:rStyle w:val="Hyperlink"/>
            <w:rFonts w:ascii="Times New Roman" w:eastAsia="Times New Roman" w:hAnsi="Times New Roman" w:cs="Times New Roman"/>
            <w:b/>
            <w:sz w:val="24"/>
            <w:szCs w:val="24"/>
            <w:lang w:eastAsia="tr-TR"/>
          </w:rPr>
          <w:t>kubra.kirca@itkib.org.tr</w:t>
        </w:r>
      </w:hyperlink>
      <w:r w:rsidR="00BC20A9" w:rsidRPr="0092441F">
        <w:rPr>
          <w:rStyle w:val="Hyperlink"/>
          <w:rFonts w:ascii="Times New Roman" w:eastAsia="Times New Roman" w:hAnsi="Times New Roman" w:cs="Times New Roman"/>
          <w:b/>
          <w:sz w:val="24"/>
          <w:szCs w:val="24"/>
          <w:lang w:eastAsia="tr-TR"/>
        </w:rPr>
        <w:t xml:space="preserve"> </w:t>
      </w:r>
      <w:hyperlink r:id="rId7" w:history="1">
        <w:r w:rsidR="00314CCA" w:rsidRPr="004D7421">
          <w:rPr>
            <w:rStyle w:val="Hyperlink"/>
            <w:rFonts w:ascii="Times New Roman" w:eastAsia="Times New Roman" w:hAnsi="Times New Roman" w:cs="Times New Roman"/>
            <w:b/>
            <w:sz w:val="24"/>
            <w:szCs w:val="24"/>
            <w:lang w:eastAsia="tr-TR"/>
          </w:rPr>
          <w:t>-idari@itkib.org.tr</w:t>
        </w:r>
      </w:hyperlink>
      <w:r w:rsidR="00314CCA">
        <w:rPr>
          <w:rStyle w:val="Hyperlink"/>
          <w:rFonts w:ascii="Times New Roman" w:eastAsia="Times New Roman" w:hAnsi="Times New Roman" w:cs="Times New Roman"/>
          <w:b/>
          <w:sz w:val="24"/>
          <w:szCs w:val="24"/>
          <w:lang w:eastAsia="tr-TR"/>
        </w:rPr>
        <w:t xml:space="preserve"> </w:t>
      </w:r>
      <w:r w:rsidR="00BC20A9" w:rsidRPr="0092441F">
        <w:rPr>
          <w:rFonts w:ascii="Times New Roman" w:eastAsia="Times New Roman" w:hAnsi="Times New Roman" w:cs="Times New Roman"/>
          <w:color w:val="353535"/>
          <w:sz w:val="24"/>
          <w:szCs w:val="24"/>
          <w:lang w:eastAsia="tr-TR"/>
        </w:rPr>
        <w:t>ulaşabilirsiniz.</w:t>
      </w:r>
    </w:p>
    <w:p w14:paraId="304838FF" w14:textId="77777777" w:rsidR="001301FB" w:rsidRPr="0092441F" w:rsidRDefault="001301FB" w:rsidP="00BC20A9">
      <w:pPr>
        <w:spacing w:after="150" w:line="240" w:lineRule="auto"/>
        <w:rPr>
          <w:rFonts w:ascii="Times New Roman" w:eastAsia="Times New Roman" w:hAnsi="Times New Roman" w:cs="Times New Roman"/>
          <w:b/>
          <w:color w:val="353535"/>
          <w:sz w:val="24"/>
          <w:szCs w:val="24"/>
          <w:lang w:eastAsia="tr-TR"/>
        </w:rPr>
      </w:pPr>
    </w:p>
    <w:p w14:paraId="5DBF6A0C" w14:textId="77777777" w:rsidR="00CF2388" w:rsidRPr="0092441F" w:rsidRDefault="00CF2388" w:rsidP="00BC20A9">
      <w:pPr>
        <w:spacing w:after="150" w:line="240" w:lineRule="auto"/>
        <w:rPr>
          <w:rFonts w:ascii="Times New Roman" w:eastAsia="Times New Roman" w:hAnsi="Times New Roman" w:cs="Times New Roman"/>
          <w:color w:val="353535"/>
          <w:sz w:val="24"/>
          <w:szCs w:val="24"/>
          <w:lang w:eastAsia="tr-TR"/>
        </w:rPr>
      </w:pPr>
      <w:r w:rsidRPr="0092441F">
        <w:rPr>
          <w:rFonts w:ascii="Times New Roman" w:eastAsia="Times New Roman" w:hAnsi="Times New Roman" w:cs="Times New Roman"/>
          <w:b/>
          <w:color w:val="353535"/>
          <w:sz w:val="24"/>
          <w:szCs w:val="24"/>
          <w:lang w:eastAsia="tr-TR"/>
        </w:rPr>
        <w:t>2.</w:t>
      </w:r>
      <w:r w:rsidRPr="0092441F">
        <w:rPr>
          <w:rFonts w:ascii="Times New Roman" w:eastAsia="Times New Roman" w:hAnsi="Times New Roman" w:cs="Times New Roman"/>
          <w:color w:val="353535"/>
          <w:sz w:val="24"/>
          <w:szCs w:val="24"/>
          <w:lang w:eastAsia="tr-TR"/>
        </w:rPr>
        <w:t xml:space="preserve"> Teklifte fiyatlar, KDV hariç olarak belirtilmiş olacaktır.</w:t>
      </w:r>
    </w:p>
    <w:p w14:paraId="13543F48" w14:textId="77777777" w:rsidR="00EE5531" w:rsidRPr="0092441F" w:rsidRDefault="00EE5531" w:rsidP="00BC20A9">
      <w:pPr>
        <w:spacing w:after="150" w:line="240" w:lineRule="auto"/>
        <w:rPr>
          <w:rFonts w:ascii="Times New Roman" w:eastAsia="Times New Roman" w:hAnsi="Times New Roman" w:cs="Times New Roman"/>
          <w:color w:val="353535"/>
          <w:sz w:val="24"/>
          <w:szCs w:val="24"/>
          <w:lang w:eastAsia="tr-TR"/>
        </w:rPr>
      </w:pPr>
      <w:r w:rsidRPr="0092441F">
        <w:rPr>
          <w:rFonts w:ascii="Times New Roman" w:eastAsia="Times New Roman" w:hAnsi="Times New Roman" w:cs="Times New Roman"/>
          <w:b/>
          <w:color w:val="353535"/>
          <w:sz w:val="24"/>
          <w:szCs w:val="24"/>
          <w:lang w:eastAsia="tr-TR"/>
        </w:rPr>
        <w:t>3.</w:t>
      </w:r>
      <w:r w:rsidRPr="0092441F">
        <w:rPr>
          <w:rFonts w:ascii="Times New Roman" w:eastAsia="Times New Roman" w:hAnsi="Times New Roman" w:cs="Times New Roman"/>
          <w:color w:val="353535"/>
          <w:sz w:val="24"/>
          <w:szCs w:val="24"/>
          <w:lang w:eastAsia="tr-TR"/>
        </w:rPr>
        <w:t xml:space="preserve"> Teklif içerisindeki bedel rakamla ve yazıyla bildirilecektir.</w:t>
      </w:r>
    </w:p>
    <w:p w14:paraId="220C565E" w14:textId="77777777" w:rsidR="00CF2388" w:rsidRPr="0092441F" w:rsidRDefault="00E0023E" w:rsidP="00BC20A9">
      <w:pPr>
        <w:spacing w:after="150" w:line="240" w:lineRule="auto"/>
        <w:rPr>
          <w:rFonts w:ascii="Times New Roman" w:eastAsia="Times New Roman" w:hAnsi="Times New Roman" w:cs="Times New Roman"/>
          <w:color w:val="353535"/>
          <w:sz w:val="24"/>
          <w:szCs w:val="24"/>
          <w:lang w:eastAsia="tr-TR"/>
        </w:rPr>
      </w:pPr>
      <w:r w:rsidRPr="0092441F">
        <w:rPr>
          <w:rFonts w:ascii="Times New Roman" w:eastAsia="Times New Roman" w:hAnsi="Times New Roman" w:cs="Times New Roman"/>
          <w:b/>
          <w:color w:val="353535"/>
          <w:sz w:val="24"/>
          <w:szCs w:val="24"/>
          <w:lang w:eastAsia="tr-TR"/>
        </w:rPr>
        <w:t>4</w:t>
      </w:r>
      <w:r w:rsidR="00CF2388" w:rsidRPr="0092441F">
        <w:rPr>
          <w:rFonts w:ascii="Times New Roman" w:eastAsia="Times New Roman" w:hAnsi="Times New Roman" w:cs="Times New Roman"/>
          <w:b/>
          <w:color w:val="353535"/>
          <w:sz w:val="24"/>
          <w:szCs w:val="24"/>
          <w:lang w:eastAsia="tr-TR"/>
        </w:rPr>
        <w:t>.</w:t>
      </w:r>
      <w:r w:rsidR="00CF2388" w:rsidRPr="0092441F">
        <w:rPr>
          <w:rFonts w:ascii="Times New Roman" w:eastAsia="Times New Roman" w:hAnsi="Times New Roman" w:cs="Times New Roman"/>
          <w:color w:val="353535"/>
          <w:sz w:val="24"/>
          <w:szCs w:val="24"/>
          <w:lang w:eastAsia="tr-TR"/>
        </w:rPr>
        <w:t>  Teklif mektubu birden fazla sayfayı içeriyorsa, her sayfa, firma yetkilisi tarafından imzalanmış ve kaşelenmiş olacaktır.</w:t>
      </w:r>
    </w:p>
    <w:p w14:paraId="4E5A2A3E" w14:textId="4B0EAB14" w:rsidR="00CF2388" w:rsidRPr="0092441F" w:rsidRDefault="00CF2388" w:rsidP="00BC20A9">
      <w:pPr>
        <w:spacing w:after="150" w:line="240" w:lineRule="auto"/>
        <w:rPr>
          <w:rFonts w:ascii="Times New Roman" w:eastAsia="Times New Roman" w:hAnsi="Times New Roman" w:cs="Times New Roman"/>
          <w:color w:val="353535"/>
          <w:sz w:val="24"/>
          <w:szCs w:val="24"/>
          <w:lang w:eastAsia="tr-TR"/>
        </w:rPr>
      </w:pPr>
      <w:r w:rsidRPr="0092441F">
        <w:rPr>
          <w:rFonts w:ascii="Times New Roman" w:eastAsia="Times New Roman" w:hAnsi="Times New Roman" w:cs="Times New Roman"/>
          <w:color w:val="353535"/>
          <w:sz w:val="24"/>
          <w:szCs w:val="24"/>
          <w:lang w:eastAsia="tr-TR"/>
        </w:rPr>
        <w:t xml:space="preserve">İlgili mevzuatta bulunan mücbir (zorlayıcı) sebepler dışında firma; teklifin uygun görülüp sözleşmenin imzalanmasından itibaren en fazla 15 gün içinde ilgili mevzuatta belirtilen mercilere işin gerektirdiği her türlü bildirim ve başvuruyu yapacak ve </w:t>
      </w:r>
      <w:proofErr w:type="spellStart"/>
      <w:r w:rsidR="00FC661B" w:rsidRPr="0092441F">
        <w:rPr>
          <w:rFonts w:ascii="Times New Roman" w:eastAsia="Times New Roman" w:hAnsi="Times New Roman" w:cs="Times New Roman"/>
          <w:color w:val="353535"/>
          <w:sz w:val="24"/>
          <w:szCs w:val="24"/>
          <w:lang w:eastAsia="tr-TR"/>
        </w:rPr>
        <w:t>İTKİB</w:t>
      </w:r>
      <w:r w:rsidRPr="0092441F">
        <w:rPr>
          <w:rFonts w:ascii="Times New Roman" w:eastAsia="Times New Roman" w:hAnsi="Times New Roman" w:cs="Times New Roman"/>
          <w:color w:val="353535"/>
          <w:sz w:val="24"/>
          <w:szCs w:val="24"/>
          <w:lang w:eastAsia="tr-TR"/>
        </w:rPr>
        <w:t>'i</w:t>
      </w:r>
      <w:proofErr w:type="spellEnd"/>
      <w:r w:rsidRPr="0092441F">
        <w:rPr>
          <w:rFonts w:ascii="Times New Roman" w:eastAsia="Times New Roman" w:hAnsi="Times New Roman" w:cs="Times New Roman"/>
          <w:color w:val="353535"/>
          <w:sz w:val="24"/>
          <w:szCs w:val="24"/>
          <w:lang w:eastAsia="tr-TR"/>
        </w:rPr>
        <w:t xml:space="preserve"> bilgilendirecektir.</w:t>
      </w:r>
    </w:p>
    <w:p w14:paraId="74135B0C" w14:textId="77777777" w:rsidR="00DC180B" w:rsidRPr="0092441F" w:rsidRDefault="00DC180B" w:rsidP="00BC20A9">
      <w:pPr>
        <w:spacing w:after="150" w:line="240" w:lineRule="auto"/>
        <w:rPr>
          <w:rFonts w:ascii="Times New Roman" w:eastAsia="Times New Roman" w:hAnsi="Times New Roman" w:cs="Times New Roman"/>
          <w:b/>
          <w:bCs/>
          <w:color w:val="353535"/>
          <w:sz w:val="24"/>
          <w:szCs w:val="24"/>
          <w:lang w:eastAsia="tr-TR"/>
        </w:rPr>
      </w:pPr>
    </w:p>
    <w:p w14:paraId="77DDDF90" w14:textId="77777777" w:rsidR="0092441F" w:rsidRPr="0092441F" w:rsidRDefault="0092441F" w:rsidP="0092441F">
      <w:pPr>
        <w:spacing w:before="240" w:after="150" w:line="240" w:lineRule="auto"/>
        <w:rPr>
          <w:rFonts w:ascii="Times New Roman" w:eastAsia="Times New Roman" w:hAnsi="Times New Roman" w:cs="Times New Roman"/>
          <w:b/>
          <w:bCs/>
          <w:sz w:val="24"/>
          <w:szCs w:val="24"/>
          <w:lang w:eastAsia="tr-TR"/>
        </w:rPr>
      </w:pPr>
      <w:r w:rsidRPr="0092441F">
        <w:rPr>
          <w:rFonts w:ascii="Times New Roman" w:eastAsia="Times New Roman" w:hAnsi="Times New Roman" w:cs="Times New Roman"/>
          <w:b/>
          <w:bCs/>
          <w:sz w:val="24"/>
          <w:szCs w:val="24"/>
          <w:lang w:eastAsia="tr-TR"/>
        </w:rPr>
        <w:t>ERKEN BİTİRME, GECİKME VE SÜRE UZATIMI</w:t>
      </w:r>
    </w:p>
    <w:p w14:paraId="15D68589" w14:textId="77777777" w:rsidR="0092441F" w:rsidRPr="0092441F" w:rsidRDefault="0092441F" w:rsidP="0092441F">
      <w:pPr>
        <w:spacing w:after="150" w:line="240" w:lineRule="auto"/>
        <w:jc w:val="both"/>
        <w:rPr>
          <w:rFonts w:ascii="Times New Roman" w:eastAsia="Times New Roman" w:hAnsi="Times New Roman" w:cs="Times New Roman"/>
          <w:sz w:val="24"/>
          <w:szCs w:val="24"/>
          <w:lang w:eastAsia="tr-TR"/>
        </w:rPr>
      </w:pPr>
      <w:r w:rsidRPr="0092441F">
        <w:rPr>
          <w:rFonts w:ascii="Times New Roman" w:eastAsia="Times New Roman" w:hAnsi="Times New Roman" w:cs="Times New Roman"/>
          <w:sz w:val="24"/>
          <w:szCs w:val="24"/>
          <w:lang w:eastAsia="tr-TR"/>
        </w:rPr>
        <w:t xml:space="preserve">İSTEKLİ, şartname konusu işin erken bitirilmesi veya teslimi halinde herhangi bir ek ücret talebinde bulunamaz.  Şartname konusu işin gecikmesi halinde, BİRLİK, gecikmenin sebeplerini değerlendirerek gerekli gördüğü takdirde süre uzatımı verebilir. İSTEKLİNİN, şartname konusu işi süresinde herhangi bir sebeple bitirememesi veya layıkıyla teslim edememesi halinde, kendiliğinden temerrüde düşmüş sayılacaktır. Bu durumda gecikilen gün başına şartnamede öngörülen işin bedelinin %1’i oranından cezai şart </w:t>
      </w:r>
      <w:proofErr w:type="spellStart"/>
      <w:r w:rsidRPr="0092441F">
        <w:rPr>
          <w:rFonts w:ascii="Times New Roman" w:eastAsia="Times New Roman" w:hAnsi="Times New Roman" w:cs="Times New Roman"/>
          <w:sz w:val="24"/>
          <w:szCs w:val="24"/>
          <w:lang w:eastAsia="tr-TR"/>
        </w:rPr>
        <w:t>BİRLİK’e</w:t>
      </w:r>
      <w:proofErr w:type="spellEnd"/>
      <w:r w:rsidRPr="0092441F">
        <w:rPr>
          <w:rFonts w:ascii="Times New Roman" w:eastAsia="Times New Roman" w:hAnsi="Times New Roman" w:cs="Times New Roman"/>
          <w:sz w:val="24"/>
          <w:szCs w:val="24"/>
          <w:lang w:eastAsia="tr-TR"/>
        </w:rPr>
        <w:t xml:space="preserve"> ödenecektir. BİRLİK bu cezai şartı yapacağı ödemelerden mahsup hakkını haizdir.</w:t>
      </w:r>
    </w:p>
    <w:p w14:paraId="61CD93BD" w14:textId="77777777" w:rsidR="0092441F" w:rsidRPr="0092441F" w:rsidRDefault="0092441F" w:rsidP="0092441F">
      <w:pPr>
        <w:spacing w:before="240" w:after="150" w:line="240" w:lineRule="auto"/>
        <w:rPr>
          <w:rFonts w:ascii="Times New Roman" w:eastAsia="Times New Roman" w:hAnsi="Times New Roman" w:cs="Times New Roman"/>
          <w:b/>
          <w:bCs/>
          <w:sz w:val="24"/>
          <w:szCs w:val="24"/>
          <w:lang w:eastAsia="tr-TR"/>
        </w:rPr>
      </w:pPr>
      <w:r w:rsidRPr="0092441F">
        <w:rPr>
          <w:rFonts w:ascii="Times New Roman" w:eastAsia="Times New Roman" w:hAnsi="Times New Roman" w:cs="Times New Roman"/>
          <w:b/>
          <w:bCs/>
          <w:sz w:val="24"/>
          <w:szCs w:val="24"/>
          <w:lang w:eastAsia="tr-TR"/>
        </w:rPr>
        <w:t>MÜCBİR SEBEP HALLERİ</w:t>
      </w:r>
    </w:p>
    <w:p w14:paraId="26A991A1" w14:textId="77777777" w:rsidR="0092441F" w:rsidRPr="0092441F" w:rsidRDefault="0092441F" w:rsidP="0092441F">
      <w:pPr>
        <w:spacing w:after="150" w:line="240" w:lineRule="auto"/>
        <w:jc w:val="both"/>
        <w:rPr>
          <w:rFonts w:ascii="Times New Roman" w:eastAsia="Times New Roman" w:hAnsi="Times New Roman" w:cs="Times New Roman"/>
          <w:sz w:val="24"/>
          <w:szCs w:val="24"/>
          <w:lang w:eastAsia="tr-TR"/>
        </w:rPr>
      </w:pPr>
      <w:r w:rsidRPr="0092441F">
        <w:rPr>
          <w:rFonts w:ascii="Times New Roman" w:eastAsia="Times New Roman" w:hAnsi="Times New Roman" w:cs="Times New Roman"/>
          <w:sz w:val="24"/>
          <w:szCs w:val="24"/>
          <w:lang w:eastAsia="tr-TR"/>
        </w:rPr>
        <w:t xml:space="preserve">Taraflardan herhangi biri kalacağı mücbir sebepten dolayı yükümlülüklerini veya yükümlülüklerinin bir kısmını yerine getirmezse diğerine karşı sorumlu olmayacaktır. İş bu şartname çerçevesinde mücbir sebep halleri tarafların çalışmalarını engelleyen ve tabii afet vasfını haiz olduğu ilgili resmi kuruluşlardan belgelendirilmiş bulunan; yangın sel, kasırga, deprem gibi doğal afetler ve ilan edilmiş harp hali, salgın hastalık, iç isyandır.  Taraflardan biri, bir mücbir sebep ortaya çıktığında zaman kaybetmeksizin bunu diğer tarafa bildirmek zorundadır. Böyle bir durumla karşılaşılması halinde taraflar birlikte değerlendirme yaparak alınacak tedbirleri beraberce tespit edecek ve uygulayacaklardır. Mücbir sebepler dolayısıyla </w:t>
      </w:r>
      <w:r w:rsidRPr="0092441F">
        <w:rPr>
          <w:rFonts w:ascii="Times New Roman" w:eastAsia="Times New Roman" w:hAnsi="Times New Roman" w:cs="Times New Roman"/>
          <w:sz w:val="24"/>
          <w:szCs w:val="24"/>
          <w:lang w:eastAsia="tr-TR"/>
        </w:rPr>
        <w:lastRenderedPageBreak/>
        <w:t xml:space="preserve">meydana gelecek gecikmelerden doğabilecek zararları Taraflar birbirlerinden talep edemeyeceklerdir. </w:t>
      </w:r>
    </w:p>
    <w:p w14:paraId="52448A67" w14:textId="77777777" w:rsidR="0092441F" w:rsidRPr="0092441F" w:rsidRDefault="0092441F" w:rsidP="0092441F">
      <w:pPr>
        <w:spacing w:before="240" w:after="150" w:line="240" w:lineRule="auto"/>
        <w:rPr>
          <w:rFonts w:ascii="Times New Roman" w:eastAsia="Times New Roman" w:hAnsi="Times New Roman" w:cs="Times New Roman"/>
          <w:b/>
          <w:bCs/>
          <w:sz w:val="24"/>
          <w:szCs w:val="24"/>
          <w:lang w:eastAsia="tr-TR"/>
        </w:rPr>
      </w:pPr>
      <w:r w:rsidRPr="0092441F">
        <w:rPr>
          <w:rFonts w:ascii="Times New Roman" w:eastAsia="Times New Roman" w:hAnsi="Times New Roman" w:cs="Times New Roman"/>
          <w:b/>
          <w:bCs/>
          <w:sz w:val="24"/>
          <w:szCs w:val="24"/>
          <w:lang w:eastAsia="tr-TR"/>
        </w:rPr>
        <w:t>TEKLİF VEREMEYECEK OLANLAR:</w:t>
      </w:r>
    </w:p>
    <w:p w14:paraId="2A7E851C" w14:textId="77777777" w:rsidR="0092441F" w:rsidRPr="0092441F" w:rsidRDefault="0092441F" w:rsidP="0092441F">
      <w:pPr>
        <w:spacing w:after="150" w:line="240" w:lineRule="auto"/>
        <w:jc w:val="both"/>
        <w:rPr>
          <w:rFonts w:ascii="Times New Roman" w:eastAsia="Times New Roman" w:hAnsi="Times New Roman" w:cs="Times New Roman"/>
          <w:sz w:val="24"/>
          <w:szCs w:val="24"/>
          <w:lang w:eastAsia="tr-TR"/>
        </w:rPr>
      </w:pPr>
      <w:r w:rsidRPr="0092441F">
        <w:rPr>
          <w:rFonts w:ascii="Times New Roman" w:eastAsia="Times New Roman" w:hAnsi="Times New Roman" w:cs="Times New Roman"/>
          <w:sz w:val="24"/>
          <w:szCs w:val="24"/>
          <w:lang w:eastAsia="tr-TR"/>
        </w:rPr>
        <w:t>Aşağıda yazılı kimseler, doğrudan doğruya veya dolaylı olarak teklif veremezler, teklif vermiş olsalar dahi tespiti halinde teklifleri dikkate alınmaz ve satın alma kararı alınmışsa iptal edilir.</w:t>
      </w:r>
    </w:p>
    <w:p w14:paraId="52C54808" w14:textId="77777777" w:rsidR="0092441F" w:rsidRPr="0092441F" w:rsidRDefault="0092441F" w:rsidP="0092441F">
      <w:pPr>
        <w:pStyle w:val="ListParagraph"/>
        <w:numPr>
          <w:ilvl w:val="1"/>
          <w:numId w:val="19"/>
        </w:numPr>
        <w:spacing w:after="150" w:line="240" w:lineRule="auto"/>
        <w:ind w:left="426"/>
        <w:jc w:val="both"/>
        <w:rPr>
          <w:rFonts w:ascii="Times New Roman" w:eastAsia="Times New Roman" w:hAnsi="Times New Roman" w:cs="Times New Roman"/>
          <w:sz w:val="24"/>
          <w:szCs w:val="24"/>
          <w:lang w:eastAsia="tr-TR"/>
        </w:rPr>
      </w:pPr>
      <w:r w:rsidRPr="0092441F">
        <w:rPr>
          <w:rFonts w:ascii="Times New Roman" w:eastAsia="Times New Roman" w:hAnsi="Times New Roman" w:cs="Times New Roman"/>
          <w:sz w:val="24"/>
          <w:szCs w:val="24"/>
          <w:lang w:eastAsia="tr-TR"/>
        </w:rPr>
        <w:t>Satın almayı yapacak TİM/BİRLİK Yönetim Kurulunda ve Denetim Kurulunda görev alan üyeler, TİM/BİRLİK personeli,</w:t>
      </w:r>
    </w:p>
    <w:p w14:paraId="756931F8" w14:textId="77777777" w:rsidR="0092441F" w:rsidRPr="0092441F" w:rsidRDefault="0092441F" w:rsidP="0092441F">
      <w:pPr>
        <w:pStyle w:val="ListParagraph"/>
        <w:numPr>
          <w:ilvl w:val="1"/>
          <w:numId w:val="19"/>
        </w:numPr>
        <w:spacing w:after="150" w:line="240" w:lineRule="auto"/>
        <w:ind w:left="426"/>
        <w:jc w:val="both"/>
        <w:rPr>
          <w:rFonts w:ascii="Times New Roman" w:eastAsia="Times New Roman" w:hAnsi="Times New Roman" w:cs="Times New Roman"/>
          <w:sz w:val="24"/>
          <w:szCs w:val="24"/>
          <w:lang w:eastAsia="tr-TR"/>
        </w:rPr>
      </w:pPr>
      <w:r w:rsidRPr="0092441F">
        <w:rPr>
          <w:rFonts w:ascii="Times New Roman" w:eastAsia="Times New Roman" w:hAnsi="Times New Roman" w:cs="Times New Roman"/>
          <w:sz w:val="24"/>
          <w:szCs w:val="24"/>
          <w:lang w:eastAsia="tr-TR"/>
        </w:rPr>
        <w:t>Satın almayı yapacak TİM/</w:t>
      </w:r>
      <w:proofErr w:type="spellStart"/>
      <w:r w:rsidRPr="0092441F">
        <w:rPr>
          <w:rFonts w:ascii="Times New Roman" w:eastAsia="Times New Roman" w:hAnsi="Times New Roman" w:cs="Times New Roman"/>
          <w:sz w:val="24"/>
          <w:szCs w:val="24"/>
          <w:lang w:eastAsia="tr-TR"/>
        </w:rPr>
        <w:t>BİRLİKten</w:t>
      </w:r>
      <w:proofErr w:type="spellEnd"/>
      <w:r w:rsidRPr="0092441F">
        <w:rPr>
          <w:rFonts w:ascii="Times New Roman" w:eastAsia="Times New Roman" w:hAnsi="Times New Roman" w:cs="Times New Roman"/>
          <w:sz w:val="24"/>
          <w:szCs w:val="24"/>
          <w:lang w:eastAsia="tr-TR"/>
        </w:rPr>
        <w:t xml:space="preserve"> ayrılan personel ile Yönetim ve Denetim Kurulu üyeliğinden ayrılmış bulunanlar, ayrıldıkları tarihten itibaren üç yıl müddetle,</w:t>
      </w:r>
    </w:p>
    <w:p w14:paraId="5FAEF9D8" w14:textId="77777777" w:rsidR="0092441F" w:rsidRPr="0092441F" w:rsidRDefault="0092441F" w:rsidP="0092441F">
      <w:pPr>
        <w:pStyle w:val="ListParagraph"/>
        <w:numPr>
          <w:ilvl w:val="1"/>
          <w:numId w:val="19"/>
        </w:numPr>
        <w:spacing w:after="150" w:line="240" w:lineRule="auto"/>
        <w:ind w:left="426"/>
        <w:jc w:val="both"/>
        <w:rPr>
          <w:rFonts w:ascii="Times New Roman" w:eastAsia="Times New Roman" w:hAnsi="Times New Roman" w:cs="Times New Roman"/>
          <w:sz w:val="24"/>
          <w:szCs w:val="24"/>
          <w:lang w:eastAsia="tr-TR"/>
        </w:rPr>
      </w:pPr>
      <w:r w:rsidRPr="0092441F">
        <w:rPr>
          <w:rFonts w:ascii="Times New Roman" w:eastAsia="Times New Roman" w:hAnsi="Times New Roman" w:cs="Times New Roman"/>
          <w:sz w:val="24"/>
          <w:szCs w:val="24"/>
          <w:lang w:eastAsia="tr-TR"/>
        </w:rPr>
        <w:t>Bu fıkranın (a) ve (b) bentlerinde sayılanların eşleri ile birinci derece kan ve sıhrî hısımları,</w:t>
      </w:r>
    </w:p>
    <w:p w14:paraId="56B3ABF5" w14:textId="77777777" w:rsidR="0092441F" w:rsidRPr="0092441F" w:rsidRDefault="0092441F" w:rsidP="0092441F">
      <w:pPr>
        <w:pStyle w:val="ListParagraph"/>
        <w:numPr>
          <w:ilvl w:val="1"/>
          <w:numId w:val="19"/>
        </w:numPr>
        <w:spacing w:after="150" w:line="240" w:lineRule="auto"/>
        <w:ind w:left="426"/>
        <w:jc w:val="both"/>
        <w:rPr>
          <w:rFonts w:ascii="Times New Roman" w:eastAsia="Times New Roman" w:hAnsi="Times New Roman" w:cs="Times New Roman"/>
          <w:sz w:val="24"/>
          <w:szCs w:val="24"/>
          <w:lang w:eastAsia="tr-TR"/>
        </w:rPr>
      </w:pPr>
      <w:r w:rsidRPr="0092441F">
        <w:rPr>
          <w:rFonts w:ascii="Times New Roman" w:eastAsia="Times New Roman" w:hAnsi="Times New Roman" w:cs="Times New Roman"/>
          <w:sz w:val="24"/>
          <w:szCs w:val="24"/>
          <w:lang w:eastAsia="tr-TR"/>
        </w:rPr>
        <w:t>Bu fıkranın (a) ve (b) ve (c) bentlerinde sayılanların ortak olduğu tüzel kişilikler,</w:t>
      </w:r>
    </w:p>
    <w:p w14:paraId="45D8C3B3" w14:textId="77777777" w:rsidR="0092441F" w:rsidRPr="0092441F" w:rsidRDefault="0092441F" w:rsidP="0092441F">
      <w:pPr>
        <w:pStyle w:val="ListParagraph"/>
        <w:numPr>
          <w:ilvl w:val="1"/>
          <w:numId w:val="19"/>
        </w:numPr>
        <w:spacing w:after="150" w:line="240" w:lineRule="auto"/>
        <w:ind w:left="426"/>
        <w:jc w:val="both"/>
        <w:rPr>
          <w:rFonts w:ascii="Times New Roman" w:eastAsia="Times New Roman" w:hAnsi="Times New Roman" w:cs="Times New Roman"/>
          <w:sz w:val="24"/>
          <w:szCs w:val="24"/>
          <w:lang w:eastAsia="tr-TR"/>
        </w:rPr>
      </w:pPr>
      <w:r w:rsidRPr="0092441F">
        <w:rPr>
          <w:rFonts w:ascii="Times New Roman" w:eastAsia="Times New Roman" w:hAnsi="Times New Roman" w:cs="Times New Roman"/>
          <w:sz w:val="24"/>
          <w:szCs w:val="24"/>
          <w:lang w:eastAsia="tr-TR"/>
        </w:rPr>
        <w:t>Daha önce kendisine iş verildiği halde, usulüne göre sözleşme yapmak istemeyen İSTEKLİLER ile sözleşme yapıldıktan sonra taahhüdünden vazgeçen ve mücbir sebepler dışında taahhütlerini, sözleşme hükümlerine uygun olarak yerine getirmediği tespit edilen İSTEKLİLER,</w:t>
      </w:r>
    </w:p>
    <w:p w14:paraId="27D880DF" w14:textId="77777777" w:rsidR="0092441F" w:rsidRDefault="0092441F" w:rsidP="0092441F">
      <w:pPr>
        <w:pStyle w:val="ListParagraph"/>
        <w:numPr>
          <w:ilvl w:val="1"/>
          <w:numId w:val="19"/>
        </w:numPr>
        <w:spacing w:after="150" w:line="240" w:lineRule="auto"/>
        <w:ind w:left="426"/>
        <w:contextualSpacing w:val="0"/>
        <w:jc w:val="both"/>
        <w:rPr>
          <w:rFonts w:ascii="Times New Roman" w:eastAsia="Times New Roman" w:hAnsi="Times New Roman" w:cs="Times New Roman"/>
          <w:sz w:val="24"/>
          <w:szCs w:val="24"/>
          <w:lang w:eastAsia="tr-TR"/>
        </w:rPr>
      </w:pPr>
      <w:r w:rsidRPr="0092441F">
        <w:rPr>
          <w:rFonts w:ascii="Times New Roman" w:eastAsia="Times New Roman" w:hAnsi="Times New Roman" w:cs="Times New Roman"/>
          <w:sz w:val="24"/>
          <w:szCs w:val="24"/>
          <w:lang w:eastAsia="tr-TR"/>
        </w:rPr>
        <w:t>Kamu ihalelerine katılmaları muhtelif kanunlarla yasaklanmış olanlar.</w:t>
      </w:r>
    </w:p>
    <w:p w14:paraId="4A8D9645" w14:textId="77777777" w:rsidR="007A6626" w:rsidRDefault="007A6626" w:rsidP="007A6626">
      <w:pPr>
        <w:spacing w:after="150" w:line="240" w:lineRule="auto"/>
        <w:jc w:val="both"/>
        <w:rPr>
          <w:rFonts w:ascii="Times New Roman" w:eastAsia="Times New Roman" w:hAnsi="Times New Roman" w:cs="Times New Roman"/>
          <w:sz w:val="24"/>
          <w:szCs w:val="24"/>
          <w:lang w:eastAsia="tr-TR"/>
        </w:rPr>
      </w:pPr>
    </w:p>
    <w:p w14:paraId="493B9B8A" w14:textId="77777777" w:rsidR="007A6626" w:rsidRPr="007A6626" w:rsidRDefault="007A6626" w:rsidP="007A6626">
      <w:pPr>
        <w:spacing w:after="150" w:line="240" w:lineRule="auto"/>
        <w:jc w:val="both"/>
        <w:rPr>
          <w:rFonts w:ascii="Times New Roman" w:eastAsia="Times New Roman" w:hAnsi="Times New Roman" w:cs="Times New Roman"/>
          <w:sz w:val="24"/>
          <w:szCs w:val="24"/>
          <w:lang w:eastAsia="tr-TR"/>
        </w:rPr>
      </w:pPr>
    </w:p>
    <w:p w14:paraId="37D4B27E" w14:textId="77777777" w:rsidR="0092441F" w:rsidRPr="0092441F" w:rsidRDefault="0092441F" w:rsidP="0092441F">
      <w:pPr>
        <w:spacing w:before="240" w:after="150" w:line="240" w:lineRule="auto"/>
        <w:rPr>
          <w:rFonts w:ascii="Times New Roman" w:eastAsia="Times New Roman" w:hAnsi="Times New Roman" w:cs="Times New Roman"/>
          <w:b/>
          <w:bCs/>
          <w:sz w:val="24"/>
          <w:szCs w:val="24"/>
          <w:lang w:eastAsia="tr-TR"/>
        </w:rPr>
      </w:pPr>
      <w:r w:rsidRPr="0092441F">
        <w:rPr>
          <w:rFonts w:ascii="Times New Roman" w:eastAsia="Times New Roman" w:hAnsi="Times New Roman" w:cs="Times New Roman"/>
          <w:b/>
          <w:bCs/>
          <w:sz w:val="24"/>
          <w:szCs w:val="24"/>
          <w:lang w:eastAsia="tr-TR"/>
        </w:rPr>
        <w:t>İHALE DIŞI BIRAKILMA NEDENLERİ</w:t>
      </w:r>
    </w:p>
    <w:p w14:paraId="75D0708D" w14:textId="77777777" w:rsidR="0092441F" w:rsidRPr="0092441F" w:rsidRDefault="0092441F" w:rsidP="0092441F">
      <w:pPr>
        <w:spacing w:after="150" w:line="240" w:lineRule="auto"/>
        <w:jc w:val="both"/>
        <w:rPr>
          <w:rFonts w:ascii="Times New Roman" w:eastAsia="Times New Roman" w:hAnsi="Times New Roman" w:cs="Times New Roman"/>
          <w:sz w:val="24"/>
          <w:szCs w:val="24"/>
          <w:lang w:eastAsia="tr-TR"/>
        </w:rPr>
      </w:pPr>
      <w:r w:rsidRPr="0092441F">
        <w:rPr>
          <w:rFonts w:ascii="Times New Roman" w:eastAsia="Times New Roman" w:hAnsi="Times New Roman" w:cs="Times New Roman"/>
          <w:sz w:val="24"/>
          <w:szCs w:val="24"/>
          <w:lang w:eastAsia="tr-TR"/>
        </w:rPr>
        <w:t>Aşağıda belirtilen durumlardaki İSTEKLİLER bu durumlarının tespit edilmesi halinde, ihale dışı bırakılacaktır;</w:t>
      </w:r>
    </w:p>
    <w:p w14:paraId="587AB6D3" w14:textId="77777777" w:rsidR="0092441F" w:rsidRPr="0092441F" w:rsidRDefault="0092441F" w:rsidP="0092441F">
      <w:pPr>
        <w:pStyle w:val="ListParagraph"/>
        <w:numPr>
          <w:ilvl w:val="0"/>
          <w:numId w:val="20"/>
        </w:numPr>
        <w:spacing w:after="150" w:line="240" w:lineRule="auto"/>
        <w:jc w:val="both"/>
        <w:rPr>
          <w:rFonts w:ascii="Times New Roman" w:eastAsia="Times New Roman" w:hAnsi="Times New Roman" w:cs="Times New Roman"/>
          <w:sz w:val="24"/>
          <w:szCs w:val="24"/>
          <w:lang w:eastAsia="tr-TR"/>
        </w:rPr>
      </w:pPr>
      <w:r w:rsidRPr="0092441F">
        <w:rPr>
          <w:rFonts w:ascii="Times New Roman" w:eastAsia="Times New Roman" w:hAnsi="Times New Roman" w:cs="Times New Roman"/>
          <w:sz w:val="24"/>
          <w:szCs w:val="24"/>
          <w:lang w:eastAsia="tr-TR"/>
        </w:rPr>
        <w:t>Türkiye’nin veya kendi ülkesinin mevzuat hükümleri uyarınca kesinleşmiş sosyal güvenlik borcu olan,</w:t>
      </w:r>
    </w:p>
    <w:p w14:paraId="76C4A22D" w14:textId="77777777" w:rsidR="0092441F" w:rsidRPr="0092441F" w:rsidRDefault="0092441F" w:rsidP="0092441F">
      <w:pPr>
        <w:pStyle w:val="ListParagraph"/>
        <w:numPr>
          <w:ilvl w:val="0"/>
          <w:numId w:val="20"/>
        </w:numPr>
        <w:spacing w:after="150" w:line="240" w:lineRule="auto"/>
        <w:jc w:val="both"/>
        <w:rPr>
          <w:rFonts w:ascii="Times New Roman" w:eastAsia="Times New Roman" w:hAnsi="Times New Roman" w:cs="Times New Roman"/>
          <w:sz w:val="24"/>
          <w:szCs w:val="24"/>
          <w:lang w:eastAsia="tr-TR"/>
        </w:rPr>
      </w:pPr>
      <w:r w:rsidRPr="0092441F">
        <w:rPr>
          <w:rFonts w:ascii="Times New Roman" w:eastAsia="Times New Roman" w:hAnsi="Times New Roman" w:cs="Times New Roman"/>
          <w:sz w:val="24"/>
          <w:szCs w:val="24"/>
          <w:lang w:eastAsia="tr-TR"/>
        </w:rPr>
        <w:t>Türkiye’nin veya kendi ülkesinin mevzuat hükümleri uyarınca kesinleşmiş vergi borcu olan,</w:t>
      </w:r>
    </w:p>
    <w:p w14:paraId="40919303" w14:textId="77777777" w:rsidR="0092441F" w:rsidRPr="0092441F" w:rsidRDefault="0092441F" w:rsidP="0092441F">
      <w:pPr>
        <w:pStyle w:val="ListParagraph"/>
        <w:numPr>
          <w:ilvl w:val="0"/>
          <w:numId w:val="20"/>
        </w:numPr>
        <w:spacing w:after="150" w:line="240" w:lineRule="auto"/>
        <w:contextualSpacing w:val="0"/>
        <w:jc w:val="both"/>
        <w:rPr>
          <w:rFonts w:ascii="Times New Roman" w:eastAsia="Times New Roman" w:hAnsi="Times New Roman" w:cs="Times New Roman"/>
          <w:sz w:val="24"/>
          <w:szCs w:val="24"/>
          <w:lang w:eastAsia="tr-TR"/>
        </w:rPr>
      </w:pPr>
      <w:r w:rsidRPr="0092441F">
        <w:rPr>
          <w:rFonts w:ascii="Times New Roman" w:eastAsia="Times New Roman" w:hAnsi="Times New Roman" w:cs="Times New Roman"/>
          <w:sz w:val="24"/>
          <w:szCs w:val="24"/>
          <w:lang w:eastAsia="tr-TR"/>
        </w:rPr>
        <w:t>İhale tarihinden önceki 5 yıl içinde, mesleki faaliyetlerinden dolayı yargı kararıyla hüküm giyenler.</w:t>
      </w:r>
    </w:p>
    <w:p w14:paraId="54DCBBDC" w14:textId="409B76E6" w:rsidR="0092441F" w:rsidRPr="0092441F" w:rsidRDefault="0092441F" w:rsidP="0092441F">
      <w:pPr>
        <w:pStyle w:val="ListParagraph"/>
        <w:numPr>
          <w:ilvl w:val="0"/>
          <w:numId w:val="20"/>
        </w:numPr>
        <w:spacing w:after="150" w:line="240" w:lineRule="auto"/>
        <w:contextualSpacing w:val="0"/>
        <w:jc w:val="both"/>
        <w:rPr>
          <w:rFonts w:ascii="Times New Roman" w:eastAsia="Times New Roman" w:hAnsi="Times New Roman" w:cs="Times New Roman"/>
          <w:sz w:val="24"/>
          <w:szCs w:val="24"/>
          <w:lang w:eastAsia="tr-TR"/>
        </w:rPr>
      </w:pPr>
      <w:r w:rsidRPr="0092441F">
        <w:rPr>
          <w:rFonts w:ascii="Times New Roman" w:eastAsia="Times New Roman" w:hAnsi="Times New Roman" w:cs="Times New Roman"/>
          <w:b/>
          <w:color w:val="353535"/>
          <w:sz w:val="24"/>
          <w:szCs w:val="24"/>
          <w:lang w:eastAsia="tr-TR"/>
        </w:rPr>
        <w:t xml:space="preserve"> </w:t>
      </w:r>
      <w:r w:rsidRPr="0092441F">
        <w:rPr>
          <w:rFonts w:ascii="Times New Roman" w:eastAsia="Times New Roman" w:hAnsi="Times New Roman" w:cs="Times New Roman"/>
          <w:color w:val="353535"/>
          <w:sz w:val="24"/>
          <w:szCs w:val="24"/>
          <w:lang w:eastAsia="tr-TR"/>
        </w:rPr>
        <w:t xml:space="preserve">ISPO </w:t>
      </w:r>
      <w:r w:rsidR="009F1538">
        <w:rPr>
          <w:rFonts w:ascii="Times New Roman" w:eastAsia="Times New Roman" w:hAnsi="Times New Roman" w:cs="Times New Roman"/>
          <w:color w:val="353535"/>
          <w:sz w:val="24"/>
          <w:szCs w:val="24"/>
          <w:lang w:eastAsia="tr-TR"/>
        </w:rPr>
        <w:t>Amsterdam</w:t>
      </w:r>
      <w:r w:rsidRPr="0092441F">
        <w:rPr>
          <w:rFonts w:ascii="Times New Roman" w:eastAsia="Times New Roman" w:hAnsi="Times New Roman" w:cs="Times New Roman"/>
          <w:color w:val="353535"/>
          <w:sz w:val="24"/>
          <w:szCs w:val="24"/>
          <w:lang w:eastAsia="tr-TR"/>
        </w:rPr>
        <w:t xml:space="preserve"> fuarının organizatörü </w:t>
      </w:r>
      <w:proofErr w:type="spellStart"/>
      <w:r w:rsidRPr="0092441F">
        <w:rPr>
          <w:rFonts w:ascii="Times New Roman" w:eastAsia="Times New Roman" w:hAnsi="Times New Roman" w:cs="Times New Roman"/>
          <w:color w:val="353535"/>
          <w:sz w:val="24"/>
          <w:szCs w:val="24"/>
          <w:lang w:eastAsia="tr-TR"/>
        </w:rPr>
        <w:t>Messe</w:t>
      </w:r>
      <w:proofErr w:type="spellEnd"/>
      <w:r w:rsidRPr="0092441F">
        <w:rPr>
          <w:rFonts w:ascii="Times New Roman" w:eastAsia="Times New Roman" w:hAnsi="Times New Roman" w:cs="Times New Roman"/>
          <w:color w:val="353535"/>
          <w:sz w:val="24"/>
          <w:szCs w:val="24"/>
          <w:lang w:eastAsia="tr-TR"/>
        </w:rPr>
        <w:t xml:space="preserve"> </w:t>
      </w:r>
      <w:proofErr w:type="spellStart"/>
      <w:r w:rsidRPr="0092441F">
        <w:rPr>
          <w:rFonts w:ascii="Times New Roman" w:eastAsia="Times New Roman" w:hAnsi="Times New Roman" w:cs="Times New Roman"/>
          <w:color w:val="353535"/>
          <w:sz w:val="24"/>
          <w:szCs w:val="24"/>
          <w:lang w:eastAsia="tr-TR"/>
        </w:rPr>
        <w:t>Munchen</w:t>
      </w:r>
      <w:proofErr w:type="spellEnd"/>
      <w:r w:rsidRPr="0092441F">
        <w:rPr>
          <w:rFonts w:ascii="Times New Roman" w:eastAsia="Times New Roman" w:hAnsi="Times New Roman" w:cs="Times New Roman"/>
          <w:color w:val="353535"/>
          <w:sz w:val="24"/>
          <w:szCs w:val="24"/>
          <w:lang w:eastAsia="tr-TR"/>
        </w:rPr>
        <w:t xml:space="preserve"> </w:t>
      </w:r>
      <w:proofErr w:type="spellStart"/>
      <w:r w:rsidRPr="0092441F">
        <w:rPr>
          <w:rFonts w:ascii="Times New Roman" w:eastAsia="Times New Roman" w:hAnsi="Times New Roman" w:cs="Times New Roman"/>
          <w:color w:val="353535"/>
          <w:sz w:val="24"/>
          <w:szCs w:val="24"/>
          <w:lang w:eastAsia="tr-TR"/>
        </w:rPr>
        <w:t>GmbH’in</w:t>
      </w:r>
      <w:proofErr w:type="spellEnd"/>
      <w:r w:rsidRPr="0092441F">
        <w:rPr>
          <w:rFonts w:ascii="Times New Roman" w:hAnsi="Times New Roman" w:cs="Times New Roman"/>
          <w:sz w:val="24"/>
          <w:szCs w:val="24"/>
        </w:rPr>
        <w:t xml:space="preserve"> </w:t>
      </w:r>
      <w:r w:rsidRPr="0092441F">
        <w:rPr>
          <w:rFonts w:ascii="Times New Roman" w:eastAsia="Times New Roman" w:hAnsi="Times New Roman" w:cs="Times New Roman"/>
          <w:b/>
          <w:color w:val="FF0000"/>
          <w:sz w:val="24"/>
          <w:szCs w:val="24"/>
          <w:lang w:eastAsia="tr-TR"/>
        </w:rPr>
        <w:t xml:space="preserve">Akreditasyonuna sahip olmayanlar. </w:t>
      </w:r>
    </w:p>
    <w:p w14:paraId="06C87FD5" w14:textId="77777777" w:rsidR="0092441F" w:rsidRPr="0092441F" w:rsidRDefault="0092441F" w:rsidP="0092441F">
      <w:pPr>
        <w:spacing w:after="150" w:line="240" w:lineRule="auto"/>
        <w:ind w:left="360"/>
        <w:jc w:val="both"/>
        <w:rPr>
          <w:rFonts w:ascii="Times New Roman" w:eastAsia="Times New Roman" w:hAnsi="Times New Roman" w:cs="Times New Roman"/>
          <w:sz w:val="24"/>
          <w:szCs w:val="24"/>
          <w:lang w:eastAsia="tr-TR"/>
        </w:rPr>
      </w:pPr>
    </w:p>
    <w:p w14:paraId="2A3442E6" w14:textId="77777777" w:rsidR="0092441F" w:rsidRPr="0092441F" w:rsidRDefault="0092441F" w:rsidP="0092441F">
      <w:pPr>
        <w:spacing w:before="240" w:after="150" w:line="240" w:lineRule="auto"/>
        <w:rPr>
          <w:rFonts w:ascii="Times New Roman" w:eastAsia="Times New Roman" w:hAnsi="Times New Roman" w:cs="Times New Roman"/>
          <w:b/>
          <w:bCs/>
          <w:sz w:val="24"/>
          <w:szCs w:val="24"/>
          <w:lang w:eastAsia="tr-TR"/>
        </w:rPr>
      </w:pPr>
      <w:r w:rsidRPr="0092441F">
        <w:rPr>
          <w:rFonts w:ascii="Times New Roman" w:eastAsia="Times New Roman" w:hAnsi="Times New Roman" w:cs="Times New Roman"/>
          <w:b/>
          <w:bCs/>
          <w:sz w:val="24"/>
          <w:szCs w:val="24"/>
          <w:lang w:eastAsia="tr-TR"/>
        </w:rPr>
        <w:t>DEVİR VE TEMLİK</w:t>
      </w:r>
    </w:p>
    <w:p w14:paraId="31F73B83" w14:textId="77777777" w:rsidR="0092441F" w:rsidRPr="0092441F" w:rsidRDefault="0092441F" w:rsidP="0092441F">
      <w:pPr>
        <w:spacing w:after="150" w:line="240" w:lineRule="auto"/>
        <w:jc w:val="both"/>
        <w:rPr>
          <w:rFonts w:ascii="Times New Roman" w:eastAsia="Times New Roman" w:hAnsi="Times New Roman" w:cs="Times New Roman"/>
          <w:sz w:val="24"/>
          <w:szCs w:val="24"/>
          <w:lang w:eastAsia="tr-TR"/>
        </w:rPr>
      </w:pPr>
      <w:r w:rsidRPr="0092441F">
        <w:rPr>
          <w:rFonts w:ascii="Times New Roman" w:eastAsia="Times New Roman" w:hAnsi="Times New Roman" w:cs="Times New Roman"/>
          <w:sz w:val="24"/>
          <w:szCs w:val="24"/>
          <w:lang w:eastAsia="tr-TR"/>
        </w:rPr>
        <w:t xml:space="preserve">İSTEKLİ, işbu şartname konusu işi ve varsa bu iş karşılığında elde edeceği ödeme/hakkedişleri, </w:t>
      </w:r>
      <w:proofErr w:type="spellStart"/>
      <w:r w:rsidRPr="0092441F">
        <w:rPr>
          <w:rFonts w:ascii="Times New Roman" w:eastAsia="Times New Roman" w:hAnsi="Times New Roman" w:cs="Times New Roman"/>
          <w:sz w:val="24"/>
          <w:szCs w:val="24"/>
          <w:lang w:eastAsia="tr-TR"/>
        </w:rPr>
        <w:t>hasleten</w:t>
      </w:r>
      <w:proofErr w:type="spellEnd"/>
      <w:r w:rsidRPr="0092441F">
        <w:rPr>
          <w:rFonts w:ascii="Times New Roman" w:eastAsia="Times New Roman" w:hAnsi="Times New Roman" w:cs="Times New Roman"/>
          <w:sz w:val="24"/>
          <w:szCs w:val="24"/>
          <w:lang w:eastAsia="tr-TR"/>
        </w:rPr>
        <w:t xml:space="preserve"> hak ve yükümlülüklerinin herhangi birini veya tamamını </w:t>
      </w:r>
      <w:proofErr w:type="spellStart"/>
      <w:r w:rsidRPr="0092441F">
        <w:rPr>
          <w:rFonts w:ascii="Times New Roman" w:eastAsia="Times New Roman" w:hAnsi="Times New Roman" w:cs="Times New Roman"/>
          <w:sz w:val="24"/>
          <w:szCs w:val="24"/>
          <w:lang w:eastAsia="tr-TR"/>
        </w:rPr>
        <w:t>BİRLİK’in</w:t>
      </w:r>
      <w:proofErr w:type="spellEnd"/>
      <w:r w:rsidRPr="0092441F">
        <w:rPr>
          <w:rFonts w:ascii="Times New Roman" w:eastAsia="Times New Roman" w:hAnsi="Times New Roman" w:cs="Times New Roman"/>
          <w:sz w:val="24"/>
          <w:szCs w:val="24"/>
          <w:lang w:eastAsia="tr-TR"/>
        </w:rPr>
        <w:t xml:space="preserve"> yazılı onayı olmaksızın, herhangi bir 3.kişiye devir ve temlik edemez. BİRLİK, işbu şartname konusu işten kaynaklı hak ve yükümlülüklerini devir ve temlik hakkını haizdir.</w:t>
      </w:r>
    </w:p>
    <w:p w14:paraId="74B2CEC7" w14:textId="77777777" w:rsidR="0092441F" w:rsidRPr="0092441F" w:rsidRDefault="0092441F" w:rsidP="0092441F">
      <w:pPr>
        <w:spacing w:before="240" w:after="150" w:line="240" w:lineRule="auto"/>
        <w:rPr>
          <w:rFonts w:ascii="Times New Roman" w:eastAsia="Times New Roman" w:hAnsi="Times New Roman" w:cs="Times New Roman"/>
          <w:b/>
          <w:bCs/>
          <w:sz w:val="24"/>
          <w:szCs w:val="24"/>
          <w:lang w:eastAsia="tr-TR"/>
        </w:rPr>
      </w:pPr>
      <w:r w:rsidRPr="0092441F">
        <w:rPr>
          <w:rFonts w:ascii="Times New Roman" w:eastAsia="Times New Roman" w:hAnsi="Times New Roman" w:cs="Times New Roman"/>
          <w:b/>
          <w:bCs/>
          <w:sz w:val="24"/>
          <w:szCs w:val="24"/>
          <w:lang w:eastAsia="tr-TR"/>
        </w:rPr>
        <w:t>TEKLİFLERİ DEĞERLENDİRİLMESİ VE FİRMA SEÇİM KRİTERLERİ</w:t>
      </w:r>
    </w:p>
    <w:p w14:paraId="0AB39F5C" w14:textId="77777777" w:rsidR="0092441F" w:rsidRPr="0092441F" w:rsidRDefault="0092441F" w:rsidP="0092441F">
      <w:pPr>
        <w:spacing w:after="150" w:line="240" w:lineRule="auto"/>
        <w:jc w:val="both"/>
        <w:rPr>
          <w:rFonts w:ascii="Times New Roman" w:eastAsia="Times New Roman" w:hAnsi="Times New Roman" w:cs="Times New Roman"/>
          <w:sz w:val="24"/>
          <w:szCs w:val="24"/>
          <w:lang w:eastAsia="tr-TR"/>
        </w:rPr>
      </w:pPr>
      <w:r w:rsidRPr="0092441F">
        <w:rPr>
          <w:rFonts w:ascii="Times New Roman" w:eastAsia="Times New Roman" w:hAnsi="Times New Roman" w:cs="Times New Roman"/>
          <w:sz w:val="24"/>
          <w:szCs w:val="24"/>
          <w:lang w:eastAsia="tr-TR"/>
        </w:rPr>
        <w:t xml:space="preserve">Teklifler, BİRLİK Yönetim Kurulu ile Genel Sekreterlikten oluşacak bir komisyon tarafından değerlendirilecektir. Değerlendirmede, uygun fiyat ve </w:t>
      </w:r>
      <w:proofErr w:type="spellStart"/>
      <w:r w:rsidRPr="0092441F">
        <w:rPr>
          <w:rFonts w:ascii="Times New Roman" w:eastAsia="Times New Roman" w:hAnsi="Times New Roman" w:cs="Times New Roman"/>
          <w:sz w:val="24"/>
          <w:szCs w:val="24"/>
          <w:lang w:eastAsia="tr-TR"/>
        </w:rPr>
        <w:t>İSTEKLİ’nin</w:t>
      </w:r>
      <w:proofErr w:type="spellEnd"/>
      <w:r w:rsidRPr="0092441F">
        <w:rPr>
          <w:rFonts w:ascii="Times New Roman" w:eastAsia="Times New Roman" w:hAnsi="Times New Roman" w:cs="Times New Roman"/>
          <w:sz w:val="24"/>
          <w:szCs w:val="24"/>
          <w:lang w:eastAsia="tr-TR"/>
        </w:rPr>
        <w:t xml:space="preserve"> benzer işlerde tecrübe ettiği hizmet kalitesi göz önünde bulundurulacaktır. Değerlendirme sonuçları İSTEKLİLERE yazılı olarak bildirilecektir. İSTEKLİLER, yapılan değerlendirme sonucunda teklifleri </w:t>
      </w:r>
      <w:r w:rsidRPr="0092441F">
        <w:rPr>
          <w:rFonts w:ascii="Times New Roman" w:eastAsia="Times New Roman" w:hAnsi="Times New Roman" w:cs="Times New Roman"/>
          <w:sz w:val="24"/>
          <w:szCs w:val="24"/>
          <w:lang w:eastAsia="tr-TR"/>
        </w:rPr>
        <w:lastRenderedPageBreak/>
        <w:t xml:space="preserve">hakkında alım kararı verilmemesi halinde </w:t>
      </w:r>
      <w:proofErr w:type="spellStart"/>
      <w:r w:rsidRPr="0092441F">
        <w:rPr>
          <w:rFonts w:ascii="Times New Roman" w:eastAsia="Times New Roman" w:hAnsi="Times New Roman" w:cs="Times New Roman"/>
          <w:sz w:val="24"/>
          <w:szCs w:val="24"/>
          <w:lang w:eastAsia="tr-TR"/>
        </w:rPr>
        <w:t>BİRLİK’ten</w:t>
      </w:r>
      <w:proofErr w:type="spellEnd"/>
      <w:r w:rsidRPr="0092441F">
        <w:rPr>
          <w:rFonts w:ascii="Times New Roman" w:eastAsia="Times New Roman" w:hAnsi="Times New Roman" w:cs="Times New Roman"/>
          <w:sz w:val="24"/>
          <w:szCs w:val="24"/>
          <w:lang w:eastAsia="tr-TR"/>
        </w:rPr>
        <w:t xml:space="preserve"> her ne nam altında olursa olsun herhangi bir tazminat ve sair talep haklarının olmadığını kabul ve taahhüt ederler. </w:t>
      </w:r>
    </w:p>
    <w:p w14:paraId="27F531AA" w14:textId="77777777" w:rsidR="0092441F" w:rsidRPr="0092441F" w:rsidRDefault="0092441F" w:rsidP="0092441F">
      <w:pPr>
        <w:spacing w:before="240" w:after="150" w:line="240" w:lineRule="auto"/>
        <w:rPr>
          <w:rFonts w:ascii="Times New Roman" w:eastAsia="Times New Roman" w:hAnsi="Times New Roman" w:cs="Times New Roman"/>
          <w:b/>
          <w:bCs/>
          <w:sz w:val="24"/>
          <w:szCs w:val="24"/>
          <w:lang w:eastAsia="tr-TR"/>
        </w:rPr>
      </w:pPr>
      <w:r w:rsidRPr="0092441F">
        <w:rPr>
          <w:rFonts w:ascii="Times New Roman" w:eastAsia="Times New Roman" w:hAnsi="Times New Roman" w:cs="Times New Roman"/>
          <w:b/>
          <w:bCs/>
          <w:sz w:val="24"/>
          <w:szCs w:val="24"/>
          <w:lang w:eastAsia="tr-TR"/>
        </w:rPr>
        <w:t>İHALEDEN VAZGEÇME</w:t>
      </w:r>
    </w:p>
    <w:p w14:paraId="047F04CD" w14:textId="77777777" w:rsidR="0092441F" w:rsidRPr="0092441F" w:rsidRDefault="0092441F" w:rsidP="0092441F">
      <w:pPr>
        <w:spacing w:after="150" w:line="240" w:lineRule="auto"/>
        <w:jc w:val="both"/>
        <w:rPr>
          <w:rFonts w:ascii="Times New Roman" w:eastAsia="Times New Roman" w:hAnsi="Times New Roman" w:cs="Times New Roman"/>
          <w:sz w:val="24"/>
          <w:szCs w:val="24"/>
          <w:lang w:eastAsia="tr-TR"/>
        </w:rPr>
      </w:pPr>
      <w:r w:rsidRPr="0092441F">
        <w:rPr>
          <w:rFonts w:ascii="Times New Roman" w:eastAsia="Times New Roman" w:hAnsi="Times New Roman" w:cs="Times New Roman"/>
          <w:sz w:val="24"/>
          <w:szCs w:val="24"/>
          <w:lang w:eastAsia="tr-TR"/>
        </w:rPr>
        <w:t xml:space="preserve">BİRLİK gerekli gördüğü takdirde ihaleyi yapmama hakkına sahiptir. İSTEKLİLER, </w:t>
      </w:r>
      <w:proofErr w:type="spellStart"/>
      <w:r w:rsidRPr="0092441F">
        <w:rPr>
          <w:rFonts w:ascii="Times New Roman" w:eastAsia="Times New Roman" w:hAnsi="Times New Roman" w:cs="Times New Roman"/>
          <w:sz w:val="24"/>
          <w:szCs w:val="24"/>
          <w:lang w:eastAsia="tr-TR"/>
        </w:rPr>
        <w:t>BİRLİK’in</w:t>
      </w:r>
      <w:proofErr w:type="spellEnd"/>
      <w:r w:rsidRPr="0092441F">
        <w:rPr>
          <w:rFonts w:ascii="Times New Roman" w:eastAsia="Times New Roman" w:hAnsi="Times New Roman" w:cs="Times New Roman"/>
          <w:sz w:val="24"/>
          <w:szCs w:val="24"/>
          <w:lang w:eastAsia="tr-TR"/>
        </w:rPr>
        <w:t xml:space="preserve"> herhangi bir nedenle ihaleyi yapmaktan vazgeçmesi halinde </w:t>
      </w:r>
      <w:proofErr w:type="spellStart"/>
      <w:r w:rsidRPr="0092441F">
        <w:rPr>
          <w:rFonts w:ascii="Times New Roman" w:eastAsia="Times New Roman" w:hAnsi="Times New Roman" w:cs="Times New Roman"/>
          <w:sz w:val="24"/>
          <w:szCs w:val="24"/>
          <w:lang w:eastAsia="tr-TR"/>
        </w:rPr>
        <w:t>BİRLİK’ten</w:t>
      </w:r>
      <w:proofErr w:type="spellEnd"/>
      <w:r w:rsidRPr="0092441F">
        <w:rPr>
          <w:rFonts w:ascii="Times New Roman" w:eastAsia="Times New Roman" w:hAnsi="Times New Roman" w:cs="Times New Roman"/>
          <w:sz w:val="24"/>
          <w:szCs w:val="24"/>
          <w:lang w:eastAsia="tr-TR"/>
        </w:rPr>
        <w:t xml:space="preserve"> her ne nam altında olursa olsun herhangi bir tazminat ve sair talep haklarının olmadığını kabul ve taahhüt ederler.</w:t>
      </w:r>
    </w:p>
    <w:p w14:paraId="17E7EF3D" w14:textId="77777777" w:rsidR="0092441F" w:rsidRPr="0092441F" w:rsidRDefault="0092441F" w:rsidP="0092441F">
      <w:pPr>
        <w:spacing w:before="240" w:after="150" w:line="240" w:lineRule="auto"/>
        <w:rPr>
          <w:rFonts w:ascii="Times New Roman" w:eastAsia="Times New Roman" w:hAnsi="Times New Roman" w:cs="Times New Roman"/>
          <w:b/>
          <w:bCs/>
          <w:sz w:val="24"/>
          <w:szCs w:val="24"/>
          <w:lang w:eastAsia="tr-TR"/>
        </w:rPr>
      </w:pPr>
      <w:r w:rsidRPr="0092441F">
        <w:rPr>
          <w:rFonts w:ascii="Times New Roman" w:eastAsia="Times New Roman" w:hAnsi="Times New Roman" w:cs="Times New Roman"/>
          <w:b/>
          <w:bCs/>
          <w:sz w:val="24"/>
          <w:szCs w:val="24"/>
          <w:lang w:eastAsia="tr-TR"/>
        </w:rPr>
        <w:t>UYUŞMAZLIKLARIN ÇÖZÜMÜ</w:t>
      </w:r>
    </w:p>
    <w:p w14:paraId="0500062D" w14:textId="0B5D6A0E" w:rsidR="00634A71" w:rsidRPr="00B46220" w:rsidRDefault="0092441F" w:rsidP="00B46220">
      <w:pPr>
        <w:spacing w:after="150" w:line="240" w:lineRule="auto"/>
        <w:jc w:val="both"/>
        <w:rPr>
          <w:rFonts w:ascii="Times New Roman" w:eastAsia="Times New Roman" w:hAnsi="Times New Roman" w:cs="Times New Roman"/>
          <w:sz w:val="24"/>
          <w:szCs w:val="24"/>
          <w:lang w:eastAsia="tr-TR"/>
        </w:rPr>
      </w:pPr>
      <w:r w:rsidRPr="0092441F">
        <w:rPr>
          <w:rFonts w:ascii="Times New Roman" w:eastAsia="Times New Roman" w:hAnsi="Times New Roman" w:cs="Times New Roman"/>
          <w:sz w:val="24"/>
          <w:szCs w:val="24"/>
          <w:lang w:eastAsia="tr-TR"/>
        </w:rPr>
        <w:t>İş bu şartnameden doğacak uyuşmazlıkların giderilmesinde, İstanbul Tahkim Merkezi yetkili kılınmıştır. Uyuşmazlıklarda Türk hukuku ve İstanbul Tahkim Merkezi tahkim kuralları uygulanacaktır.</w:t>
      </w:r>
    </w:p>
    <w:p w14:paraId="6813D494" w14:textId="5BCF2E5F" w:rsidR="00634A71" w:rsidRDefault="00634A71" w:rsidP="00BC20A9">
      <w:pPr>
        <w:rPr>
          <w:rFonts w:ascii="Times New Roman" w:hAnsi="Times New Roman" w:cs="Times New Roman"/>
          <w:sz w:val="24"/>
          <w:szCs w:val="24"/>
        </w:rPr>
      </w:pPr>
    </w:p>
    <w:p w14:paraId="08D1498E" w14:textId="77777777" w:rsidR="00A062EE" w:rsidRDefault="00A062EE" w:rsidP="00BC20A9">
      <w:pPr>
        <w:rPr>
          <w:rFonts w:ascii="Times New Roman" w:hAnsi="Times New Roman" w:cs="Times New Roman"/>
          <w:sz w:val="24"/>
          <w:szCs w:val="24"/>
        </w:rPr>
      </w:pPr>
    </w:p>
    <w:p w14:paraId="6A30DCD7" w14:textId="77777777" w:rsidR="00A062EE" w:rsidRDefault="00A062EE" w:rsidP="00BC20A9">
      <w:pPr>
        <w:rPr>
          <w:rFonts w:ascii="Times New Roman" w:hAnsi="Times New Roman" w:cs="Times New Roman"/>
          <w:sz w:val="24"/>
          <w:szCs w:val="24"/>
        </w:rPr>
      </w:pPr>
    </w:p>
    <w:p w14:paraId="46CFC5AF" w14:textId="77777777" w:rsidR="00A062EE" w:rsidRDefault="00A062EE" w:rsidP="00BC20A9">
      <w:pPr>
        <w:rPr>
          <w:rFonts w:ascii="Times New Roman" w:hAnsi="Times New Roman" w:cs="Times New Roman"/>
          <w:sz w:val="24"/>
          <w:szCs w:val="24"/>
        </w:rPr>
      </w:pPr>
    </w:p>
    <w:p w14:paraId="3C20DA49" w14:textId="77777777" w:rsidR="00A062EE" w:rsidRDefault="00A062EE" w:rsidP="00BC20A9">
      <w:pPr>
        <w:rPr>
          <w:rFonts w:ascii="Times New Roman" w:hAnsi="Times New Roman" w:cs="Times New Roman"/>
          <w:sz w:val="24"/>
          <w:szCs w:val="24"/>
        </w:rPr>
      </w:pPr>
    </w:p>
    <w:p w14:paraId="17A06549" w14:textId="77777777" w:rsidR="00A062EE" w:rsidRDefault="00A062EE" w:rsidP="00BC20A9">
      <w:pPr>
        <w:rPr>
          <w:rFonts w:ascii="Times New Roman" w:hAnsi="Times New Roman" w:cs="Times New Roman"/>
          <w:sz w:val="24"/>
          <w:szCs w:val="24"/>
        </w:rPr>
      </w:pPr>
    </w:p>
    <w:p w14:paraId="4A446C3C" w14:textId="77777777" w:rsidR="00A062EE" w:rsidRDefault="00A062EE" w:rsidP="00BC20A9">
      <w:pPr>
        <w:rPr>
          <w:rFonts w:ascii="Times New Roman" w:hAnsi="Times New Roman" w:cs="Times New Roman"/>
          <w:sz w:val="24"/>
          <w:szCs w:val="24"/>
        </w:rPr>
      </w:pPr>
    </w:p>
    <w:p w14:paraId="19788E9C" w14:textId="77777777" w:rsidR="00A062EE" w:rsidRDefault="00A062EE" w:rsidP="00BC20A9">
      <w:pPr>
        <w:rPr>
          <w:rFonts w:ascii="Times New Roman" w:hAnsi="Times New Roman" w:cs="Times New Roman"/>
          <w:sz w:val="24"/>
          <w:szCs w:val="24"/>
        </w:rPr>
      </w:pPr>
    </w:p>
    <w:p w14:paraId="48635A48" w14:textId="77777777" w:rsidR="00A062EE" w:rsidRDefault="00A062EE" w:rsidP="00BC20A9">
      <w:pPr>
        <w:rPr>
          <w:rFonts w:ascii="Times New Roman" w:hAnsi="Times New Roman" w:cs="Times New Roman"/>
          <w:sz w:val="24"/>
          <w:szCs w:val="24"/>
        </w:rPr>
      </w:pPr>
    </w:p>
    <w:p w14:paraId="4B0FE211" w14:textId="77777777" w:rsidR="00A062EE" w:rsidRDefault="00A062EE" w:rsidP="00BC20A9">
      <w:pPr>
        <w:rPr>
          <w:rFonts w:ascii="Times New Roman" w:hAnsi="Times New Roman" w:cs="Times New Roman"/>
          <w:sz w:val="24"/>
          <w:szCs w:val="24"/>
        </w:rPr>
      </w:pPr>
    </w:p>
    <w:p w14:paraId="7FF3ACEF" w14:textId="77777777" w:rsidR="00A062EE" w:rsidRDefault="00A062EE" w:rsidP="00BC20A9">
      <w:pPr>
        <w:rPr>
          <w:rFonts w:ascii="Times New Roman" w:hAnsi="Times New Roman" w:cs="Times New Roman"/>
          <w:sz w:val="24"/>
          <w:szCs w:val="24"/>
        </w:rPr>
      </w:pPr>
    </w:p>
    <w:p w14:paraId="683278EA" w14:textId="77777777" w:rsidR="00A062EE" w:rsidRDefault="00A062EE" w:rsidP="00BC20A9">
      <w:pPr>
        <w:rPr>
          <w:rFonts w:ascii="Times New Roman" w:hAnsi="Times New Roman" w:cs="Times New Roman"/>
          <w:sz w:val="24"/>
          <w:szCs w:val="24"/>
        </w:rPr>
      </w:pPr>
    </w:p>
    <w:p w14:paraId="331C29E9" w14:textId="77777777" w:rsidR="00A062EE" w:rsidRDefault="00A062EE" w:rsidP="00BC20A9">
      <w:pPr>
        <w:rPr>
          <w:rFonts w:ascii="Times New Roman" w:hAnsi="Times New Roman" w:cs="Times New Roman"/>
          <w:sz w:val="24"/>
          <w:szCs w:val="24"/>
        </w:rPr>
      </w:pPr>
    </w:p>
    <w:p w14:paraId="12242C0E" w14:textId="77777777" w:rsidR="00A062EE" w:rsidRDefault="00A062EE" w:rsidP="00BC20A9">
      <w:pPr>
        <w:rPr>
          <w:rFonts w:ascii="Times New Roman" w:hAnsi="Times New Roman" w:cs="Times New Roman"/>
          <w:sz w:val="24"/>
          <w:szCs w:val="24"/>
        </w:rPr>
      </w:pPr>
    </w:p>
    <w:p w14:paraId="67C71854" w14:textId="77777777" w:rsidR="00A062EE" w:rsidRDefault="00A062EE" w:rsidP="00BC20A9">
      <w:pPr>
        <w:rPr>
          <w:rFonts w:ascii="Times New Roman" w:hAnsi="Times New Roman" w:cs="Times New Roman"/>
          <w:sz w:val="24"/>
          <w:szCs w:val="24"/>
        </w:rPr>
      </w:pPr>
    </w:p>
    <w:p w14:paraId="1D5A9632" w14:textId="77777777" w:rsidR="00A062EE" w:rsidRDefault="00A062EE" w:rsidP="00BC20A9">
      <w:pPr>
        <w:rPr>
          <w:rFonts w:ascii="Times New Roman" w:hAnsi="Times New Roman" w:cs="Times New Roman"/>
          <w:sz w:val="24"/>
          <w:szCs w:val="24"/>
        </w:rPr>
      </w:pPr>
    </w:p>
    <w:p w14:paraId="477C79CD" w14:textId="77777777" w:rsidR="00A062EE" w:rsidRDefault="00A062EE" w:rsidP="00BC20A9">
      <w:pPr>
        <w:rPr>
          <w:rFonts w:ascii="Times New Roman" w:hAnsi="Times New Roman" w:cs="Times New Roman"/>
          <w:sz w:val="24"/>
          <w:szCs w:val="24"/>
        </w:rPr>
      </w:pPr>
    </w:p>
    <w:p w14:paraId="4041075F" w14:textId="77777777" w:rsidR="00A062EE" w:rsidRDefault="00A062EE" w:rsidP="00BC20A9">
      <w:pPr>
        <w:rPr>
          <w:rFonts w:ascii="Times New Roman" w:hAnsi="Times New Roman" w:cs="Times New Roman"/>
          <w:sz w:val="24"/>
          <w:szCs w:val="24"/>
        </w:rPr>
      </w:pPr>
    </w:p>
    <w:p w14:paraId="25E7DCF5" w14:textId="77777777" w:rsidR="00A062EE" w:rsidRDefault="00A062EE" w:rsidP="00BC20A9">
      <w:pPr>
        <w:rPr>
          <w:rFonts w:ascii="Times New Roman" w:hAnsi="Times New Roman" w:cs="Times New Roman"/>
          <w:sz w:val="24"/>
          <w:szCs w:val="24"/>
        </w:rPr>
      </w:pPr>
    </w:p>
    <w:p w14:paraId="69B616C8" w14:textId="77777777" w:rsidR="00A062EE" w:rsidRDefault="00A062EE" w:rsidP="00BC20A9">
      <w:pPr>
        <w:rPr>
          <w:rFonts w:ascii="Times New Roman" w:hAnsi="Times New Roman" w:cs="Times New Roman"/>
          <w:sz w:val="24"/>
          <w:szCs w:val="24"/>
        </w:rPr>
      </w:pPr>
    </w:p>
    <w:p w14:paraId="2DBBE20D" w14:textId="77777777" w:rsidR="00A062EE" w:rsidRDefault="00A062EE" w:rsidP="00BC20A9">
      <w:pPr>
        <w:rPr>
          <w:rFonts w:ascii="Times New Roman" w:hAnsi="Times New Roman" w:cs="Times New Roman"/>
          <w:sz w:val="24"/>
          <w:szCs w:val="24"/>
        </w:rPr>
      </w:pPr>
    </w:p>
    <w:p w14:paraId="6042CC16" w14:textId="7D9C620C" w:rsidR="00634A71" w:rsidRDefault="00634A71" w:rsidP="00BC20A9">
      <w:pPr>
        <w:rPr>
          <w:rFonts w:ascii="Times New Roman" w:hAnsi="Times New Roman" w:cs="Times New Roman"/>
          <w:sz w:val="24"/>
          <w:szCs w:val="24"/>
        </w:rPr>
      </w:pPr>
    </w:p>
    <w:p w14:paraId="5B88523F" w14:textId="77777777" w:rsidR="00A062EE" w:rsidRDefault="00A062EE" w:rsidP="00BC20A9">
      <w:pPr>
        <w:rPr>
          <w:rFonts w:ascii="Times New Roman" w:hAnsi="Times New Roman" w:cs="Times New Roman"/>
          <w:sz w:val="24"/>
          <w:szCs w:val="24"/>
        </w:rPr>
      </w:pPr>
    </w:p>
    <w:p w14:paraId="534F5B19" w14:textId="77777777" w:rsidR="00634A71" w:rsidRPr="003B4851" w:rsidRDefault="00634A71" w:rsidP="00634A71">
      <w:pPr>
        <w:spacing w:after="150" w:line="240" w:lineRule="auto"/>
        <w:jc w:val="both"/>
        <w:rPr>
          <w:rFonts w:ascii="Candara" w:eastAsia="Times New Roman" w:hAnsi="Candara" w:cs="Times New Roman"/>
          <w:lang w:eastAsia="tr-TR"/>
        </w:rPr>
      </w:pPr>
      <w:r w:rsidRPr="003B4851">
        <w:rPr>
          <w:rFonts w:ascii="Candara" w:eastAsia="Times New Roman" w:hAnsi="Candara" w:cs="Times New Roman"/>
          <w:b/>
          <w:bCs/>
          <w:lang w:eastAsia="en-GB"/>
        </w:rPr>
        <w:t xml:space="preserve">EK-1 MALİ TEKLİF FORMU </w:t>
      </w:r>
    </w:p>
    <w:p w14:paraId="2666A407" w14:textId="77777777" w:rsidR="00634A71" w:rsidRPr="003B4851" w:rsidRDefault="00634A71" w:rsidP="00634A71">
      <w:pPr>
        <w:overflowPunct w:val="0"/>
        <w:autoSpaceDE w:val="0"/>
        <w:autoSpaceDN w:val="0"/>
        <w:adjustRightInd w:val="0"/>
        <w:spacing w:after="0" w:line="240" w:lineRule="auto"/>
        <w:jc w:val="both"/>
        <w:textAlignment w:val="baseline"/>
        <w:rPr>
          <w:rFonts w:ascii="Candara" w:eastAsia="Times New Roman" w:hAnsi="Candara" w:cs="Times New Roman"/>
        </w:rPr>
      </w:pPr>
    </w:p>
    <w:p w14:paraId="4AAF6121" w14:textId="745DA012" w:rsidR="00634A71" w:rsidRPr="003B4851" w:rsidRDefault="00634A71" w:rsidP="00634A71">
      <w:pPr>
        <w:spacing w:after="150" w:line="240" w:lineRule="auto"/>
        <w:rPr>
          <w:rFonts w:ascii="Candara" w:eastAsia="Times New Roman" w:hAnsi="Candara" w:cs="Times New Roman"/>
          <w:lang w:eastAsia="tr-TR"/>
        </w:rPr>
      </w:pPr>
      <w:r w:rsidRPr="00FF5A39">
        <w:rPr>
          <w:rFonts w:ascii="Candara" w:eastAsia="Times New Roman" w:hAnsi="Candara" w:cs="Times New Roman"/>
          <w:b/>
          <w:color w:val="000000" w:themeColor="text1"/>
        </w:rPr>
        <w:t>Hizmet Alımı Konusu</w:t>
      </w:r>
      <w:r w:rsidRPr="00FF5A39">
        <w:rPr>
          <w:rFonts w:ascii="Candara" w:eastAsia="Times New Roman" w:hAnsi="Candara" w:cs="Times New Roman"/>
          <w:b/>
          <w:color w:val="000000" w:themeColor="text1"/>
        </w:rPr>
        <w:tab/>
        <w:t>:</w:t>
      </w:r>
      <w:r w:rsidRPr="00FF5A39">
        <w:rPr>
          <w:rFonts w:ascii="Candara" w:eastAsia="Times New Roman" w:hAnsi="Candara" w:cs="Times New Roman"/>
          <w:color w:val="000000" w:themeColor="text1"/>
        </w:rPr>
        <w:t xml:space="preserve"> </w:t>
      </w:r>
      <w:r w:rsidR="00A619C2" w:rsidRPr="00A619C2">
        <w:rPr>
          <w:rFonts w:ascii="Candara" w:eastAsia="Times New Roman" w:hAnsi="Candara" w:cs="Times New Roman"/>
        </w:rPr>
        <w:t xml:space="preserve">İSTANBUL HAZIR GİYİM VE KONFEKSİYON İHRACATÇILARI BİRLİĞİ ISPO </w:t>
      </w:r>
      <w:r w:rsidR="009F1538">
        <w:rPr>
          <w:rFonts w:ascii="Candara" w:eastAsia="Times New Roman" w:hAnsi="Candara" w:cs="Times New Roman"/>
        </w:rPr>
        <w:t>2026</w:t>
      </w:r>
      <w:r w:rsidR="00A619C2" w:rsidRPr="00A619C2">
        <w:rPr>
          <w:rFonts w:ascii="Candara" w:eastAsia="Times New Roman" w:hAnsi="Candara" w:cs="Times New Roman"/>
        </w:rPr>
        <w:t xml:space="preserve"> STANT İNŞAAT ŞARTNAMESİ</w:t>
      </w:r>
    </w:p>
    <w:p w14:paraId="452E1EDB" w14:textId="77777777" w:rsidR="00634A71" w:rsidRDefault="00634A71" w:rsidP="00634A71">
      <w:pPr>
        <w:overflowPunct w:val="0"/>
        <w:autoSpaceDE w:val="0"/>
        <w:autoSpaceDN w:val="0"/>
        <w:adjustRightInd w:val="0"/>
        <w:spacing w:after="0" w:line="240" w:lineRule="auto"/>
        <w:jc w:val="both"/>
        <w:textAlignment w:val="baseline"/>
        <w:rPr>
          <w:rFonts w:ascii="Candara" w:eastAsia="Times New Roman" w:hAnsi="Candara" w:cs="Times New Roman"/>
          <w:b/>
        </w:rPr>
      </w:pPr>
      <w:r w:rsidRPr="003B4851">
        <w:rPr>
          <w:rFonts w:ascii="Candara" w:eastAsia="Times New Roman" w:hAnsi="Candara" w:cs="Times New Roman"/>
          <w:b/>
        </w:rPr>
        <w:t>İsteklinin adı</w:t>
      </w:r>
      <w:r w:rsidRPr="003B4851">
        <w:rPr>
          <w:rFonts w:ascii="Candara" w:eastAsia="Times New Roman" w:hAnsi="Candara" w:cs="Times New Roman"/>
          <w:b/>
        </w:rPr>
        <w:tab/>
      </w:r>
      <w:r w:rsidRPr="003B4851">
        <w:rPr>
          <w:rFonts w:ascii="Candara" w:eastAsia="Times New Roman" w:hAnsi="Candara" w:cs="Times New Roman"/>
          <w:b/>
        </w:rPr>
        <w:tab/>
        <w:t>:</w:t>
      </w:r>
    </w:p>
    <w:p w14:paraId="63E98CEC" w14:textId="77777777" w:rsidR="00B46220" w:rsidRDefault="00B46220" w:rsidP="00634A71">
      <w:pPr>
        <w:overflowPunct w:val="0"/>
        <w:autoSpaceDE w:val="0"/>
        <w:autoSpaceDN w:val="0"/>
        <w:adjustRightInd w:val="0"/>
        <w:spacing w:after="0" w:line="240" w:lineRule="auto"/>
        <w:jc w:val="both"/>
        <w:textAlignment w:val="baseline"/>
        <w:rPr>
          <w:rFonts w:ascii="Candara" w:eastAsia="Times New Roman" w:hAnsi="Candara" w:cs="Times New Roman"/>
          <w:b/>
        </w:rPr>
      </w:pPr>
    </w:p>
    <w:p w14:paraId="42283DCB" w14:textId="77777777" w:rsidR="00B46220" w:rsidRDefault="00B46220" w:rsidP="00634A71">
      <w:pPr>
        <w:overflowPunct w:val="0"/>
        <w:autoSpaceDE w:val="0"/>
        <w:autoSpaceDN w:val="0"/>
        <w:adjustRightInd w:val="0"/>
        <w:spacing w:after="0" w:line="240" w:lineRule="auto"/>
        <w:jc w:val="both"/>
        <w:textAlignment w:val="baseline"/>
        <w:rPr>
          <w:rFonts w:ascii="Candara" w:eastAsia="Times New Roman" w:hAnsi="Candara" w:cs="Times New Roman"/>
          <w:b/>
        </w:rPr>
      </w:pPr>
    </w:p>
    <w:p w14:paraId="1135B119" w14:textId="77777777" w:rsidR="00B46220" w:rsidRDefault="00B46220" w:rsidP="00634A71">
      <w:pPr>
        <w:overflowPunct w:val="0"/>
        <w:autoSpaceDE w:val="0"/>
        <w:autoSpaceDN w:val="0"/>
        <w:adjustRightInd w:val="0"/>
        <w:spacing w:after="0" w:line="240" w:lineRule="auto"/>
        <w:jc w:val="both"/>
        <w:textAlignment w:val="baseline"/>
        <w:rPr>
          <w:rFonts w:ascii="Candara" w:eastAsia="Times New Roman" w:hAnsi="Candara" w:cs="Times New Roman"/>
          <w:b/>
        </w:rPr>
      </w:pPr>
    </w:p>
    <w:p w14:paraId="15C2EF4C" w14:textId="77777777" w:rsidR="00B46220" w:rsidRDefault="00B46220" w:rsidP="00634A71">
      <w:pPr>
        <w:overflowPunct w:val="0"/>
        <w:autoSpaceDE w:val="0"/>
        <w:autoSpaceDN w:val="0"/>
        <w:adjustRightInd w:val="0"/>
        <w:spacing w:after="0" w:line="240" w:lineRule="auto"/>
        <w:jc w:val="both"/>
        <w:textAlignment w:val="baseline"/>
        <w:rPr>
          <w:rFonts w:ascii="Candara" w:eastAsia="Times New Roman" w:hAnsi="Candara" w:cs="Times New Roman"/>
          <w:b/>
        </w:rPr>
      </w:pPr>
    </w:p>
    <w:tbl>
      <w:tblPr>
        <w:tblStyle w:val="TableGrid"/>
        <w:tblW w:w="0" w:type="auto"/>
        <w:tblLook w:val="04A0" w:firstRow="1" w:lastRow="0" w:firstColumn="1" w:lastColumn="0" w:noHBand="0" w:noVBand="1"/>
      </w:tblPr>
      <w:tblGrid>
        <w:gridCol w:w="3020"/>
        <w:gridCol w:w="3021"/>
        <w:gridCol w:w="3021"/>
      </w:tblGrid>
      <w:tr w:rsidR="00B46220" w14:paraId="1DE1F5CA" w14:textId="77777777" w:rsidTr="00B46220">
        <w:tc>
          <w:tcPr>
            <w:tcW w:w="3020" w:type="dxa"/>
          </w:tcPr>
          <w:p w14:paraId="4D9DFC5C" w14:textId="1EEECBBD" w:rsidR="00B46220" w:rsidRPr="003B4851" w:rsidRDefault="00B46220" w:rsidP="00B46220">
            <w:pPr>
              <w:jc w:val="center"/>
              <w:rPr>
                <w:rFonts w:ascii="Candara" w:eastAsia="Times New Roman" w:hAnsi="Candara" w:cs="Times New Roman"/>
                <w:b/>
                <w:bCs/>
              </w:rPr>
            </w:pPr>
            <w:r w:rsidRPr="0092441F">
              <w:rPr>
                <w:rFonts w:ascii="Times New Roman" w:eastAsia="Times New Roman" w:hAnsi="Times New Roman" w:cs="Times New Roman"/>
                <w:b/>
                <w:bCs/>
                <w:color w:val="353535"/>
                <w:sz w:val="24"/>
                <w:szCs w:val="24"/>
                <w:lang w:eastAsia="tr-TR"/>
              </w:rPr>
              <w:t xml:space="preserve">ISPO </w:t>
            </w:r>
            <w:r w:rsidR="009F1538">
              <w:rPr>
                <w:rFonts w:ascii="Times New Roman" w:eastAsia="Times New Roman" w:hAnsi="Times New Roman" w:cs="Times New Roman"/>
                <w:b/>
                <w:bCs/>
                <w:color w:val="353535"/>
                <w:sz w:val="24"/>
                <w:szCs w:val="24"/>
                <w:lang w:eastAsia="tr-TR"/>
              </w:rPr>
              <w:t>2026</w:t>
            </w:r>
            <w:r w:rsidRPr="0092441F">
              <w:rPr>
                <w:rFonts w:ascii="Times New Roman" w:eastAsia="Times New Roman" w:hAnsi="Times New Roman" w:cs="Times New Roman"/>
                <w:b/>
                <w:bCs/>
                <w:color w:val="353535"/>
                <w:sz w:val="24"/>
                <w:szCs w:val="24"/>
                <w:lang w:eastAsia="tr-TR"/>
              </w:rPr>
              <w:t xml:space="preserve"> STANT İNŞAAT </w:t>
            </w:r>
          </w:p>
          <w:p w14:paraId="340A0F0D" w14:textId="77777777" w:rsidR="00B46220" w:rsidRDefault="00B46220" w:rsidP="00634A71">
            <w:pPr>
              <w:overflowPunct w:val="0"/>
              <w:autoSpaceDE w:val="0"/>
              <w:autoSpaceDN w:val="0"/>
              <w:adjustRightInd w:val="0"/>
              <w:jc w:val="both"/>
              <w:textAlignment w:val="baseline"/>
              <w:rPr>
                <w:rFonts w:ascii="Candara" w:eastAsia="Times New Roman" w:hAnsi="Candara" w:cs="Times New Roman"/>
                <w:b/>
              </w:rPr>
            </w:pPr>
          </w:p>
        </w:tc>
        <w:tc>
          <w:tcPr>
            <w:tcW w:w="3021" w:type="dxa"/>
          </w:tcPr>
          <w:p w14:paraId="00F04735" w14:textId="4BDAB91D" w:rsidR="00B46220" w:rsidRDefault="00B46220" w:rsidP="00634A71">
            <w:pPr>
              <w:overflowPunct w:val="0"/>
              <w:autoSpaceDE w:val="0"/>
              <w:autoSpaceDN w:val="0"/>
              <w:adjustRightInd w:val="0"/>
              <w:jc w:val="both"/>
              <w:textAlignment w:val="baseline"/>
              <w:rPr>
                <w:rFonts w:ascii="Candara" w:eastAsia="Times New Roman" w:hAnsi="Candara" w:cs="Times New Roman"/>
                <w:b/>
              </w:rPr>
            </w:pPr>
            <w:r>
              <w:rPr>
                <w:rFonts w:ascii="Candara" w:eastAsia="Times New Roman" w:hAnsi="Candara" w:cs="Times New Roman"/>
                <w:b/>
              </w:rPr>
              <w:t>TEKLİF RAKAM İLE</w:t>
            </w:r>
          </w:p>
        </w:tc>
        <w:tc>
          <w:tcPr>
            <w:tcW w:w="3021" w:type="dxa"/>
          </w:tcPr>
          <w:p w14:paraId="1CE87BCC" w14:textId="25497199" w:rsidR="00B46220" w:rsidRDefault="00B46220" w:rsidP="00634A71">
            <w:pPr>
              <w:overflowPunct w:val="0"/>
              <w:autoSpaceDE w:val="0"/>
              <w:autoSpaceDN w:val="0"/>
              <w:adjustRightInd w:val="0"/>
              <w:jc w:val="both"/>
              <w:textAlignment w:val="baseline"/>
              <w:rPr>
                <w:rFonts w:ascii="Candara" w:eastAsia="Times New Roman" w:hAnsi="Candara" w:cs="Times New Roman"/>
                <w:b/>
              </w:rPr>
            </w:pPr>
            <w:r>
              <w:rPr>
                <w:rFonts w:ascii="Candara" w:eastAsia="Times New Roman" w:hAnsi="Candara" w:cs="Times New Roman"/>
                <w:b/>
              </w:rPr>
              <w:t>TEKLİF YAZI İLE</w:t>
            </w:r>
          </w:p>
        </w:tc>
      </w:tr>
      <w:tr w:rsidR="00B46220" w14:paraId="0144EFC5" w14:textId="77777777" w:rsidTr="00B46220">
        <w:tc>
          <w:tcPr>
            <w:tcW w:w="3020" w:type="dxa"/>
          </w:tcPr>
          <w:p w14:paraId="69877342" w14:textId="77777777" w:rsidR="00B46220" w:rsidRPr="00B46220" w:rsidRDefault="00B46220" w:rsidP="00B46220">
            <w:pPr>
              <w:jc w:val="center"/>
              <w:rPr>
                <w:rFonts w:ascii="Times New Roman" w:eastAsia="Times New Roman" w:hAnsi="Times New Roman" w:cs="Times New Roman"/>
                <w:b/>
                <w:bCs/>
                <w:color w:val="FF0000"/>
                <w:sz w:val="24"/>
                <w:szCs w:val="24"/>
                <w:lang w:eastAsia="tr-TR"/>
              </w:rPr>
            </w:pPr>
            <w:r w:rsidRPr="00B46220">
              <w:rPr>
                <w:rFonts w:ascii="Times New Roman" w:eastAsia="Times New Roman" w:hAnsi="Times New Roman" w:cs="Times New Roman"/>
                <w:b/>
                <w:bCs/>
                <w:color w:val="FF0000"/>
                <w:sz w:val="24"/>
                <w:szCs w:val="24"/>
                <w:lang w:eastAsia="tr-TR"/>
              </w:rPr>
              <w:t xml:space="preserve">Alternatif 1 (3 renk seçeneği) </w:t>
            </w:r>
          </w:p>
          <w:p w14:paraId="0C5D8797" w14:textId="77777777" w:rsidR="00B46220" w:rsidRDefault="00B46220" w:rsidP="00B46220">
            <w:pPr>
              <w:jc w:val="center"/>
              <w:rPr>
                <w:rFonts w:ascii="Times New Roman" w:eastAsia="Times New Roman" w:hAnsi="Times New Roman" w:cs="Times New Roman"/>
                <w:b/>
                <w:bCs/>
                <w:color w:val="353535"/>
                <w:sz w:val="24"/>
                <w:szCs w:val="24"/>
                <w:lang w:eastAsia="tr-TR"/>
              </w:rPr>
            </w:pPr>
            <w:r>
              <w:rPr>
                <w:rFonts w:ascii="Times New Roman" w:eastAsia="Times New Roman" w:hAnsi="Times New Roman" w:cs="Times New Roman"/>
                <w:b/>
                <w:bCs/>
                <w:color w:val="353535"/>
                <w:sz w:val="24"/>
                <w:szCs w:val="24"/>
                <w:lang w:eastAsia="tr-TR"/>
              </w:rPr>
              <w:t>STANT İNŞAAT M2 FİYAT TEKLİFİ</w:t>
            </w:r>
          </w:p>
          <w:p w14:paraId="009EF99A" w14:textId="7B2772CF" w:rsidR="00B46220" w:rsidRDefault="00B46220" w:rsidP="00B46220">
            <w:pPr>
              <w:overflowPunct w:val="0"/>
              <w:autoSpaceDE w:val="0"/>
              <w:autoSpaceDN w:val="0"/>
              <w:adjustRightInd w:val="0"/>
              <w:jc w:val="both"/>
              <w:textAlignment w:val="baseline"/>
              <w:rPr>
                <w:rFonts w:ascii="Candara" w:eastAsia="Times New Roman" w:hAnsi="Candara" w:cs="Times New Roman"/>
                <w:b/>
              </w:rPr>
            </w:pPr>
            <w:r>
              <w:rPr>
                <w:rFonts w:ascii="Times New Roman" w:eastAsia="Times New Roman" w:hAnsi="Times New Roman" w:cs="Times New Roman"/>
                <w:b/>
                <w:bCs/>
                <w:color w:val="353535"/>
                <w:sz w:val="24"/>
                <w:szCs w:val="24"/>
                <w:lang w:eastAsia="tr-TR"/>
              </w:rPr>
              <w:t>(KDV HARİÇ)</w:t>
            </w:r>
          </w:p>
        </w:tc>
        <w:tc>
          <w:tcPr>
            <w:tcW w:w="3021" w:type="dxa"/>
          </w:tcPr>
          <w:p w14:paraId="6DDA2F0B" w14:textId="77777777" w:rsidR="00B46220" w:rsidRDefault="00B46220" w:rsidP="00634A71">
            <w:pPr>
              <w:overflowPunct w:val="0"/>
              <w:autoSpaceDE w:val="0"/>
              <w:autoSpaceDN w:val="0"/>
              <w:adjustRightInd w:val="0"/>
              <w:jc w:val="both"/>
              <w:textAlignment w:val="baseline"/>
              <w:rPr>
                <w:rFonts w:ascii="Candara" w:eastAsia="Times New Roman" w:hAnsi="Candara" w:cs="Times New Roman"/>
                <w:b/>
              </w:rPr>
            </w:pPr>
          </w:p>
        </w:tc>
        <w:tc>
          <w:tcPr>
            <w:tcW w:w="3021" w:type="dxa"/>
          </w:tcPr>
          <w:p w14:paraId="664BB3FD" w14:textId="77777777" w:rsidR="00B46220" w:rsidRDefault="00B46220" w:rsidP="00634A71">
            <w:pPr>
              <w:overflowPunct w:val="0"/>
              <w:autoSpaceDE w:val="0"/>
              <w:autoSpaceDN w:val="0"/>
              <w:adjustRightInd w:val="0"/>
              <w:jc w:val="both"/>
              <w:textAlignment w:val="baseline"/>
              <w:rPr>
                <w:rFonts w:ascii="Candara" w:eastAsia="Times New Roman" w:hAnsi="Candara" w:cs="Times New Roman"/>
                <w:b/>
              </w:rPr>
            </w:pPr>
          </w:p>
        </w:tc>
      </w:tr>
      <w:tr w:rsidR="00B46220" w14:paraId="5B287A05" w14:textId="77777777" w:rsidTr="00B46220">
        <w:tc>
          <w:tcPr>
            <w:tcW w:w="3020" w:type="dxa"/>
          </w:tcPr>
          <w:p w14:paraId="019E3E73" w14:textId="14193132" w:rsidR="00B46220" w:rsidRPr="00B46220" w:rsidRDefault="00B46220" w:rsidP="00B46220">
            <w:pPr>
              <w:jc w:val="center"/>
              <w:rPr>
                <w:rFonts w:ascii="Times New Roman" w:eastAsia="Times New Roman" w:hAnsi="Times New Roman" w:cs="Times New Roman"/>
                <w:b/>
                <w:bCs/>
                <w:color w:val="FF0000"/>
                <w:sz w:val="24"/>
                <w:szCs w:val="24"/>
                <w:lang w:eastAsia="tr-TR"/>
              </w:rPr>
            </w:pPr>
            <w:r w:rsidRPr="00B46220">
              <w:rPr>
                <w:rFonts w:ascii="Times New Roman" w:eastAsia="Times New Roman" w:hAnsi="Times New Roman" w:cs="Times New Roman"/>
                <w:b/>
                <w:bCs/>
                <w:color w:val="FF0000"/>
                <w:sz w:val="24"/>
                <w:szCs w:val="24"/>
                <w:lang w:eastAsia="tr-TR"/>
              </w:rPr>
              <w:t xml:space="preserve">Alternatif </w:t>
            </w:r>
            <w:r>
              <w:rPr>
                <w:rFonts w:ascii="Times New Roman" w:eastAsia="Times New Roman" w:hAnsi="Times New Roman" w:cs="Times New Roman"/>
                <w:b/>
                <w:bCs/>
                <w:color w:val="FF0000"/>
                <w:sz w:val="24"/>
                <w:szCs w:val="24"/>
                <w:lang w:eastAsia="tr-TR"/>
              </w:rPr>
              <w:t>2</w:t>
            </w:r>
            <w:r w:rsidRPr="00B46220">
              <w:rPr>
                <w:rFonts w:ascii="Times New Roman" w:eastAsia="Times New Roman" w:hAnsi="Times New Roman" w:cs="Times New Roman"/>
                <w:b/>
                <w:bCs/>
                <w:color w:val="FF0000"/>
                <w:sz w:val="24"/>
                <w:szCs w:val="24"/>
                <w:lang w:eastAsia="tr-TR"/>
              </w:rPr>
              <w:t xml:space="preserve"> (tek renk seçeneği) </w:t>
            </w:r>
          </w:p>
          <w:p w14:paraId="2ECE6033" w14:textId="77777777" w:rsidR="00B46220" w:rsidRDefault="00B46220" w:rsidP="00B46220">
            <w:pPr>
              <w:jc w:val="center"/>
              <w:rPr>
                <w:rFonts w:ascii="Times New Roman" w:eastAsia="Times New Roman" w:hAnsi="Times New Roman" w:cs="Times New Roman"/>
                <w:b/>
                <w:bCs/>
                <w:color w:val="353535"/>
                <w:sz w:val="24"/>
                <w:szCs w:val="24"/>
                <w:lang w:eastAsia="tr-TR"/>
              </w:rPr>
            </w:pPr>
            <w:r>
              <w:rPr>
                <w:rFonts w:ascii="Times New Roman" w:eastAsia="Times New Roman" w:hAnsi="Times New Roman" w:cs="Times New Roman"/>
                <w:b/>
                <w:bCs/>
                <w:color w:val="353535"/>
                <w:sz w:val="24"/>
                <w:szCs w:val="24"/>
                <w:lang w:eastAsia="tr-TR"/>
              </w:rPr>
              <w:t>STANT İNŞAAT M2 FİYAT TEKLİFİ</w:t>
            </w:r>
          </w:p>
          <w:p w14:paraId="4CAEF989" w14:textId="3E4D54A1" w:rsidR="00B46220" w:rsidRDefault="00B46220" w:rsidP="00B46220">
            <w:pPr>
              <w:overflowPunct w:val="0"/>
              <w:autoSpaceDE w:val="0"/>
              <w:autoSpaceDN w:val="0"/>
              <w:adjustRightInd w:val="0"/>
              <w:jc w:val="both"/>
              <w:textAlignment w:val="baseline"/>
              <w:rPr>
                <w:rFonts w:ascii="Candara" w:eastAsia="Times New Roman" w:hAnsi="Candara" w:cs="Times New Roman"/>
                <w:b/>
              </w:rPr>
            </w:pPr>
            <w:r>
              <w:rPr>
                <w:rFonts w:ascii="Times New Roman" w:eastAsia="Times New Roman" w:hAnsi="Times New Roman" w:cs="Times New Roman"/>
                <w:b/>
                <w:bCs/>
                <w:color w:val="353535"/>
                <w:sz w:val="24"/>
                <w:szCs w:val="24"/>
                <w:lang w:eastAsia="tr-TR"/>
              </w:rPr>
              <w:t>(KDV HARİÇ)</w:t>
            </w:r>
          </w:p>
        </w:tc>
        <w:tc>
          <w:tcPr>
            <w:tcW w:w="3021" w:type="dxa"/>
          </w:tcPr>
          <w:p w14:paraId="6FA7D39C" w14:textId="77777777" w:rsidR="00B46220" w:rsidRDefault="00B46220" w:rsidP="00634A71">
            <w:pPr>
              <w:overflowPunct w:val="0"/>
              <w:autoSpaceDE w:val="0"/>
              <w:autoSpaceDN w:val="0"/>
              <w:adjustRightInd w:val="0"/>
              <w:jc w:val="both"/>
              <w:textAlignment w:val="baseline"/>
              <w:rPr>
                <w:rFonts w:ascii="Candara" w:eastAsia="Times New Roman" w:hAnsi="Candara" w:cs="Times New Roman"/>
                <w:b/>
              </w:rPr>
            </w:pPr>
          </w:p>
        </w:tc>
        <w:tc>
          <w:tcPr>
            <w:tcW w:w="3021" w:type="dxa"/>
          </w:tcPr>
          <w:p w14:paraId="146E00FC" w14:textId="77777777" w:rsidR="00B46220" w:rsidRDefault="00B46220" w:rsidP="00634A71">
            <w:pPr>
              <w:overflowPunct w:val="0"/>
              <w:autoSpaceDE w:val="0"/>
              <w:autoSpaceDN w:val="0"/>
              <w:adjustRightInd w:val="0"/>
              <w:jc w:val="both"/>
              <w:textAlignment w:val="baseline"/>
              <w:rPr>
                <w:rFonts w:ascii="Candara" w:eastAsia="Times New Roman" w:hAnsi="Candara" w:cs="Times New Roman"/>
                <w:b/>
              </w:rPr>
            </w:pPr>
          </w:p>
        </w:tc>
      </w:tr>
    </w:tbl>
    <w:p w14:paraId="5AB1FD85" w14:textId="77777777" w:rsidR="00B46220" w:rsidRDefault="00B46220" w:rsidP="00634A71">
      <w:pPr>
        <w:overflowPunct w:val="0"/>
        <w:autoSpaceDE w:val="0"/>
        <w:autoSpaceDN w:val="0"/>
        <w:adjustRightInd w:val="0"/>
        <w:spacing w:after="0" w:line="240" w:lineRule="auto"/>
        <w:jc w:val="both"/>
        <w:textAlignment w:val="baseline"/>
        <w:rPr>
          <w:rFonts w:ascii="Candara" w:eastAsia="Times New Roman" w:hAnsi="Candara" w:cs="Times New Roman"/>
          <w:b/>
        </w:rPr>
      </w:pPr>
    </w:p>
    <w:p w14:paraId="771D1BEB" w14:textId="77777777" w:rsidR="00634A71" w:rsidRPr="003B4851" w:rsidRDefault="00634A71" w:rsidP="00634A71">
      <w:pPr>
        <w:spacing w:before="60" w:after="60"/>
        <w:rPr>
          <w:rFonts w:ascii="Candara" w:hAnsi="Candara" w:cs="Times New Roman"/>
          <w:b/>
          <w:i/>
        </w:rPr>
      </w:pPr>
    </w:p>
    <w:p w14:paraId="5BCDFA4F" w14:textId="77777777" w:rsidR="00634A71" w:rsidRPr="003B4851" w:rsidRDefault="00634A71" w:rsidP="00634A71">
      <w:pPr>
        <w:spacing w:before="60" w:after="60" w:line="276" w:lineRule="auto"/>
        <w:ind w:left="426"/>
        <w:jc w:val="both"/>
        <w:rPr>
          <w:rFonts w:ascii="Candara" w:hAnsi="Candara" w:cs="Times New Roman"/>
          <w:b/>
          <w:i/>
        </w:rPr>
      </w:pPr>
    </w:p>
    <w:p w14:paraId="08088FBB" w14:textId="77777777" w:rsidR="00634A71" w:rsidRPr="003B4851" w:rsidRDefault="00634A71" w:rsidP="00634A71">
      <w:pPr>
        <w:overflowPunct w:val="0"/>
        <w:autoSpaceDE w:val="0"/>
        <w:autoSpaceDN w:val="0"/>
        <w:adjustRightInd w:val="0"/>
        <w:spacing w:after="0" w:line="240" w:lineRule="auto"/>
        <w:textAlignment w:val="baseline"/>
        <w:rPr>
          <w:rFonts w:ascii="Candara" w:eastAsia="Times New Roman" w:hAnsi="Candara" w:cs="Times New Roman"/>
          <w:b/>
          <w:i/>
        </w:rPr>
      </w:pPr>
      <w:r w:rsidRPr="003B4851">
        <w:rPr>
          <w:rFonts w:ascii="Candara" w:eastAsia="Times New Roman" w:hAnsi="Candara" w:cs="Times New Roman"/>
          <w:b/>
          <w:i/>
        </w:rPr>
        <w:t xml:space="preserve">                                                                                                                                                                </w:t>
      </w:r>
    </w:p>
    <w:p w14:paraId="4B7EA30B" w14:textId="2D8EF046" w:rsidR="00634A71" w:rsidRPr="003B4851" w:rsidRDefault="00634A71" w:rsidP="00634A71">
      <w:pPr>
        <w:overflowPunct w:val="0"/>
        <w:autoSpaceDE w:val="0"/>
        <w:autoSpaceDN w:val="0"/>
        <w:adjustRightInd w:val="0"/>
        <w:spacing w:after="0" w:line="240" w:lineRule="auto"/>
        <w:textAlignment w:val="baseline"/>
        <w:rPr>
          <w:rFonts w:ascii="Candara" w:eastAsia="Times New Roman" w:hAnsi="Candara" w:cs="Times New Roman"/>
          <w:b/>
          <w:i/>
        </w:rPr>
      </w:pPr>
      <w:r w:rsidRPr="003B4851">
        <w:rPr>
          <w:rFonts w:ascii="Candara" w:eastAsia="Times New Roman" w:hAnsi="Candara" w:cs="Times New Roman"/>
          <w:b/>
          <w:i/>
        </w:rPr>
        <w:t xml:space="preserve">                                                                                                                                                            Tarih</w:t>
      </w:r>
      <w:r w:rsidRPr="003B4851">
        <w:rPr>
          <w:rFonts w:ascii="Candara" w:eastAsia="Times New Roman" w:hAnsi="Candara" w:cs="Times New Roman"/>
          <w:b/>
          <w:i/>
        </w:rPr>
        <w:br/>
        <w:t xml:space="preserve">                                                                                                                                                   İsteklinin Adı Soyadı </w:t>
      </w:r>
    </w:p>
    <w:p w14:paraId="5441B9FB" w14:textId="77777777" w:rsidR="00634A71" w:rsidRPr="003B4851" w:rsidRDefault="00634A71" w:rsidP="00634A71">
      <w:pPr>
        <w:overflowPunct w:val="0"/>
        <w:autoSpaceDE w:val="0"/>
        <w:autoSpaceDN w:val="0"/>
        <w:adjustRightInd w:val="0"/>
        <w:spacing w:after="0" w:line="240" w:lineRule="auto"/>
        <w:ind w:left="6521"/>
        <w:jc w:val="center"/>
        <w:textAlignment w:val="baseline"/>
        <w:rPr>
          <w:rFonts w:ascii="Candara" w:eastAsia="Times New Roman" w:hAnsi="Candara" w:cs="Times New Roman"/>
          <w:b/>
          <w:i/>
        </w:rPr>
      </w:pPr>
      <w:r w:rsidRPr="003B4851">
        <w:rPr>
          <w:rFonts w:ascii="Candara" w:eastAsia="Times New Roman" w:hAnsi="Candara" w:cs="Times New Roman"/>
          <w:b/>
          <w:i/>
        </w:rPr>
        <w:t>İsteklinin Kaşesi</w:t>
      </w:r>
    </w:p>
    <w:p w14:paraId="736A6270" w14:textId="77777777" w:rsidR="00634A71" w:rsidRPr="0092441F" w:rsidRDefault="00634A71" w:rsidP="00BC20A9">
      <w:pPr>
        <w:rPr>
          <w:rFonts w:ascii="Times New Roman" w:hAnsi="Times New Roman" w:cs="Times New Roman"/>
          <w:sz w:val="24"/>
          <w:szCs w:val="24"/>
        </w:rPr>
      </w:pPr>
    </w:p>
    <w:sectPr w:rsidR="00634A71" w:rsidRPr="009244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ndara">
    <w:panose1 w:val="020E0502030303020204"/>
    <w:charset w:val="A2"/>
    <w:family w:val="swiss"/>
    <w:pitch w:val="variable"/>
    <w:sig w:usb0="A00002EF" w:usb1="4000A44B" w:usb2="00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761F0"/>
    <w:multiLevelType w:val="hybridMultilevel"/>
    <w:tmpl w:val="1F5A4B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81A07D8"/>
    <w:multiLevelType w:val="hybridMultilevel"/>
    <w:tmpl w:val="25B6087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B6D0D3E"/>
    <w:multiLevelType w:val="hybridMultilevel"/>
    <w:tmpl w:val="72C8C052"/>
    <w:lvl w:ilvl="0" w:tplc="041F0019">
      <w:start w:val="1"/>
      <w:numFmt w:val="low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2574C56"/>
    <w:multiLevelType w:val="hybridMultilevel"/>
    <w:tmpl w:val="AAB462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BF65831"/>
    <w:multiLevelType w:val="hybridMultilevel"/>
    <w:tmpl w:val="49D6290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030035E"/>
    <w:multiLevelType w:val="hybridMultilevel"/>
    <w:tmpl w:val="C3F05E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0A62C23"/>
    <w:multiLevelType w:val="hybridMultilevel"/>
    <w:tmpl w:val="F42E39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D6D677E"/>
    <w:multiLevelType w:val="hybridMultilevel"/>
    <w:tmpl w:val="0CF09ABC"/>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F797149"/>
    <w:multiLevelType w:val="hybridMultilevel"/>
    <w:tmpl w:val="AEF6C8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45719F9"/>
    <w:multiLevelType w:val="hybridMultilevel"/>
    <w:tmpl w:val="2E281B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7297F1E"/>
    <w:multiLevelType w:val="hybridMultilevel"/>
    <w:tmpl w:val="9CCAA1DE"/>
    <w:lvl w:ilvl="0" w:tplc="7B921798">
      <w:start w:val="1"/>
      <w:numFmt w:val="decimal"/>
      <w:lvlText w:val="%1."/>
      <w:lvlJc w:val="left"/>
      <w:pPr>
        <w:ind w:left="720" w:hanging="360"/>
      </w:pPr>
      <w:rPr>
        <w:rFonts w:hint="default"/>
        <w:b/>
        <w:color w:val="353535"/>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60880D59"/>
    <w:multiLevelType w:val="multilevel"/>
    <w:tmpl w:val="99EC5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0C58EC"/>
    <w:multiLevelType w:val="hybridMultilevel"/>
    <w:tmpl w:val="29B2FBC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3" w15:restartNumberingAfterBreak="0">
    <w:nsid w:val="65A41BC4"/>
    <w:multiLevelType w:val="hybridMultilevel"/>
    <w:tmpl w:val="521A4162"/>
    <w:lvl w:ilvl="0" w:tplc="0409000F">
      <w:start w:val="1"/>
      <w:numFmt w:val="decimal"/>
      <w:lvlText w:val="%1."/>
      <w:lvlJc w:val="left"/>
      <w:pPr>
        <w:tabs>
          <w:tab w:val="num" w:pos="720"/>
        </w:tabs>
        <w:ind w:left="720" w:hanging="360"/>
      </w:pPr>
      <w:rPr>
        <w:rFonts w:hint="default"/>
      </w:rPr>
    </w:lvl>
    <w:lvl w:ilvl="1" w:tplc="A02AF15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64B0C05"/>
    <w:multiLevelType w:val="hybridMultilevel"/>
    <w:tmpl w:val="96B65A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32D5B48"/>
    <w:multiLevelType w:val="hybridMultilevel"/>
    <w:tmpl w:val="66C6328E"/>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6" w15:restartNumberingAfterBreak="0">
    <w:nsid w:val="73B3662A"/>
    <w:multiLevelType w:val="hybridMultilevel"/>
    <w:tmpl w:val="1AEC56B0"/>
    <w:lvl w:ilvl="0" w:tplc="3A24C936">
      <w:start w:val="1"/>
      <w:numFmt w:val="decimal"/>
      <w:lvlText w:val="%1-"/>
      <w:lvlJc w:val="left"/>
      <w:pPr>
        <w:ind w:left="927" w:hanging="360"/>
      </w:pPr>
      <w:rPr>
        <w:rFonts w:hint="default"/>
        <w:b/>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7" w15:restartNumberingAfterBreak="0">
    <w:nsid w:val="782D1BC3"/>
    <w:multiLevelType w:val="hybridMultilevel"/>
    <w:tmpl w:val="79F656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AB95391"/>
    <w:multiLevelType w:val="hybridMultilevel"/>
    <w:tmpl w:val="E1CC00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DF741D8"/>
    <w:multiLevelType w:val="hybridMultilevel"/>
    <w:tmpl w:val="9978295E"/>
    <w:lvl w:ilvl="0" w:tplc="041F0001">
      <w:start w:val="1"/>
      <w:numFmt w:val="bullet"/>
      <w:lvlText w:val=""/>
      <w:lvlJc w:val="left"/>
      <w:pPr>
        <w:ind w:left="1440" w:hanging="360"/>
      </w:pPr>
      <w:rPr>
        <w:rFonts w:ascii="Symbol" w:hAnsi="Symbol" w:hint="default"/>
      </w:rPr>
    </w:lvl>
    <w:lvl w:ilvl="1" w:tplc="041F0003">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num w:numId="1" w16cid:durableId="1391537774">
    <w:abstractNumId w:val="11"/>
  </w:num>
  <w:num w:numId="2" w16cid:durableId="535965214">
    <w:abstractNumId w:val="6"/>
  </w:num>
  <w:num w:numId="3" w16cid:durableId="1885210797">
    <w:abstractNumId w:val="5"/>
  </w:num>
  <w:num w:numId="4" w16cid:durableId="1925337852">
    <w:abstractNumId w:val="0"/>
  </w:num>
  <w:num w:numId="5" w16cid:durableId="398134720">
    <w:abstractNumId w:val="14"/>
  </w:num>
  <w:num w:numId="6" w16cid:durableId="1857844082">
    <w:abstractNumId w:val="9"/>
  </w:num>
  <w:num w:numId="7" w16cid:durableId="824050167">
    <w:abstractNumId w:val="3"/>
  </w:num>
  <w:num w:numId="8" w16cid:durableId="500924382">
    <w:abstractNumId w:val="17"/>
  </w:num>
  <w:num w:numId="9" w16cid:durableId="455804849">
    <w:abstractNumId w:val="18"/>
  </w:num>
  <w:num w:numId="10" w16cid:durableId="1215970671">
    <w:abstractNumId w:val="13"/>
  </w:num>
  <w:num w:numId="11" w16cid:durableId="1912694348">
    <w:abstractNumId w:val="19"/>
  </w:num>
  <w:num w:numId="12" w16cid:durableId="351150782">
    <w:abstractNumId w:val="4"/>
  </w:num>
  <w:num w:numId="13" w16cid:durableId="79764689">
    <w:abstractNumId w:val="12"/>
  </w:num>
  <w:num w:numId="14" w16cid:durableId="1524175716">
    <w:abstractNumId w:val="15"/>
  </w:num>
  <w:num w:numId="15" w16cid:durableId="1499884131">
    <w:abstractNumId w:val="10"/>
  </w:num>
  <w:num w:numId="16" w16cid:durableId="1179662174">
    <w:abstractNumId w:val="8"/>
  </w:num>
  <w:num w:numId="17" w16cid:durableId="36706124">
    <w:abstractNumId w:val="7"/>
  </w:num>
  <w:num w:numId="18" w16cid:durableId="1680038493">
    <w:abstractNumId w:val="16"/>
  </w:num>
  <w:num w:numId="19" w16cid:durableId="739056568">
    <w:abstractNumId w:val="2"/>
  </w:num>
  <w:num w:numId="20" w16cid:durableId="3031196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LQ0tTQ1NjI1MLUwNjNW0lEKTi0uzszPAykwrQUAO/bAoSwAAAA="/>
  </w:docVars>
  <w:rsids>
    <w:rsidRoot w:val="00CF2388"/>
    <w:rsid w:val="000150F3"/>
    <w:rsid w:val="00017472"/>
    <w:rsid w:val="00070923"/>
    <w:rsid w:val="0007434E"/>
    <w:rsid w:val="00080888"/>
    <w:rsid w:val="000B49C7"/>
    <w:rsid w:val="00107F9F"/>
    <w:rsid w:val="001301FB"/>
    <w:rsid w:val="00131356"/>
    <w:rsid w:val="001335F3"/>
    <w:rsid w:val="00134665"/>
    <w:rsid w:val="00145668"/>
    <w:rsid w:val="00146F8C"/>
    <w:rsid w:val="00152603"/>
    <w:rsid w:val="00171824"/>
    <w:rsid w:val="00197BB6"/>
    <w:rsid w:val="001A3588"/>
    <w:rsid w:val="001D196C"/>
    <w:rsid w:val="001F1BC7"/>
    <w:rsid w:val="001F371A"/>
    <w:rsid w:val="00201437"/>
    <w:rsid w:val="00201719"/>
    <w:rsid w:val="00225EE4"/>
    <w:rsid w:val="00282852"/>
    <w:rsid w:val="00282C65"/>
    <w:rsid w:val="00292C43"/>
    <w:rsid w:val="00297433"/>
    <w:rsid w:val="00314CCA"/>
    <w:rsid w:val="00322119"/>
    <w:rsid w:val="00345C32"/>
    <w:rsid w:val="00364A12"/>
    <w:rsid w:val="00382A2B"/>
    <w:rsid w:val="00387DAC"/>
    <w:rsid w:val="003A791E"/>
    <w:rsid w:val="003B38C3"/>
    <w:rsid w:val="003D5D51"/>
    <w:rsid w:val="003F0F95"/>
    <w:rsid w:val="003F6E6B"/>
    <w:rsid w:val="00420CED"/>
    <w:rsid w:val="0046291F"/>
    <w:rsid w:val="00514A41"/>
    <w:rsid w:val="00530739"/>
    <w:rsid w:val="00542E41"/>
    <w:rsid w:val="00550E36"/>
    <w:rsid w:val="005559B5"/>
    <w:rsid w:val="00560391"/>
    <w:rsid w:val="00586D40"/>
    <w:rsid w:val="0059138B"/>
    <w:rsid w:val="005B055E"/>
    <w:rsid w:val="005B3827"/>
    <w:rsid w:val="005C406D"/>
    <w:rsid w:val="005E5C03"/>
    <w:rsid w:val="00634A71"/>
    <w:rsid w:val="0064423C"/>
    <w:rsid w:val="006548E1"/>
    <w:rsid w:val="00691EE1"/>
    <w:rsid w:val="00693144"/>
    <w:rsid w:val="006B748D"/>
    <w:rsid w:val="006C0F50"/>
    <w:rsid w:val="006D10BF"/>
    <w:rsid w:val="006D74D8"/>
    <w:rsid w:val="006E6F77"/>
    <w:rsid w:val="006F7181"/>
    <w:rsid w:val="00704D4F"/>
    <w:rsid w:val="0071113E"/>
    <w:rsid w:val="00720789"/>
    <w:rsid w:val="00730FA1"/>
    <w:rsid w:val="007453C2"/>
    <w:rsid w:val="0076217F"/>
    <w:rsid w:val="007722C7"/>
    <w:rsid w:val="00796422"/>
    <w:rsid w:val="007A6626"/>
    <w:rsid w:val="007C2344"/>
    <w:rsid w:val="007D3068"/>
    <w:rsid w:val="007D3599"/>
    <w:rsid w:val="007F543F"/>
    <w:rsid w:val="0081274B"/>
    <w:rsid w:val="00816D89"/>
    <w:rsid w:val="0083153B"/>
    <w:rsid w:val="00833988"/>
    <w:rsid w:val="008622FB"/>
    <w:rsid w:val="00863830"/>
    <w:rsid w:val="00870ECB"/>
    <w:rsid w:val="00875787"/>
    <w:rsid w:val="00881D3D"/>
    <w:rsid w:val="00882BEF"/>
    <w:rsid w:val="008A5A15"/>
    <w:rsid w:val="008B25DE"/>
    <w:rsid w:val="008D002F"/>
    <w:rsid w:val="008D619E"/>
    <w:rsid w:val="008E2593"/>
    <w:rsid w:val="009000C1"/>
    <w:rsid w:val="00910727"/>
    <w:rsid w:val="0092441F"/>
    <w:rsid w:val="00933390"/>
    <w:rsid w:val="00942AC5"/>
    <w:rsid w:val="00965CB9"/>
    <w:rsid w:val="009745BF"/>
    <w:rsid w:val="009922C0"/>
    <w:rsid w:val="009E1D36"/>
    <w:rsid w:val="009F1538"/>
    <w:rsid w:val="009F40BE"/>
    <w:rsid w:val="00A0355B"/>
    <w:rsid w:val="00A062EE"/>
    <w:rsid w:val="00A120DD"/>
    <w:rsid w:val="00A22A5B"/>
    <w:rsid w:val="00A57DEB"/>
    <w:rsid w:val="00A61705"/>
    <w:rsid w:val="00A619C2"/>
    <w:rsid w:val="00A66976"/>
    <w:rsid w:val="00A74BBE"/>
    <w:rsid w:val="00A918E2"/>
    <w:rsid w:val="00AD5A1D"/>
    <w:rsid w:val="00AE1A7D"/>
    <w:rsid w:val="00B06994"/>
    <w:rsid w:val="00B16F14"/>
    <w:rsid w:val="00B2253E"/>
    <w:rsid w:val="00B24361"/>
    <w:rsid w:val="00B46220"/>
    <w:rsid w:val="00B637CC"/>
    <w:rsid w:val="00B66317"/>
    <w:rsid w:val="00B73856"/>
    <w:rsid w:val="00B74029"/>
    <w:rsid w:val="00B762A1"/>
    <w:rsid w:val="00B90BE9"/>
    <w:rsid w:val="00BB05E4"/>
    <w:rsid w:val="00BB2E13"/>
    <w:rsid w:val="00BB5909"/>
    <w:rsid w:val="00BC20A9"/>
    <w:rsid w:val="00BC5CB0"/>
    <w:rsid w:val="00BE4599"/>
    <w:rsid w:val="00BF01B4"/>
    <w:rsid w:val="00C23E9B"/>
    <w:rsid w:val="00C509D7"/>
    <w:rsid w:val="00C52CDA"/>
    <w:rsid w:val="00C565BA"/>
    <w:rsid w:val="00C60FC3"/>
    <w:rsid w:val="00C73628"/>
    <w:rsid w:val="00C770EB"/>
    <w:rsid w:val="00C823A4"/>
    <w:rsid w:val="00C86BAB"/>
    <w:rsid w:val="00C9271D"/>
    <w:rsid w:val="00C97883"/>
    <w:rsid w:val="00CC0241"/>
    <w:rsid w:val="00CC7AAC"/>
    <w:rsid w:val="00CF2388"/>
    <w:rsid w:val="00D3051B"/>
    <w:rsid w:val="00D32F24"/>
    <w:rsid w:val="00D4230E"/>
    <w:rsid w:val="00D47A31"/>
    <w:rsid w:val="00D5701C"/>
    <w:rsid w:val="00D6569F"/>
    <w:rsid w:val="00D8705D"/>
    <w:rsid w:val="00DC180B"/>
    <w:rsid w:val="00DC7245"/>
    <w:rsid w:val="00E0023E"/>
    <w:rsid w:val="00E064A3"/>
    <w:rsid w:val="00E1795C"/>
    <w:rsid w:val="00E423AE"/>
    <w:rsid w:val="00E47705"/>
    <w:rsid w:val="00E47CE3"/>
    <w:rsid w:val="00E767A7"/>
    <w:rsid w:val="00E94253"/>
    <w:rsid w:val="00EB15CF"/>
    <w:rsid w:val="00ED1552"/>
    <w:rsid w:val="00ED2874"/>
    <w:rsid w:val="00EE5531"/>
    <w:rsid w:val="00F025C8"/>
    <w:rsid w:val="00F11DA6"/>
    <w:rsid w:val="00F13586"/>
    <w:rsid w:val="00F31C12"/>
    <w:rsid w:val="00F33B5F"/>
    <w:rsid w:val="00F740A5"/>
    <w:rsid w:val="00F85795"/>
    <w:rsid w:val="00F8670A"/>
    <w:rsid w:val="00FC661B"/>
    <w:rsid w:val="00FF5A3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19AB4"/>
  <w15:chartTrackingRefBased/>
  <w15:docId w15:val="{613DA2D0-5499-442B-9635-5B7F3ACCC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2388"/>
    <w:rPr>
      <w:strike w:val="0"/>
      <w:dstrike w:val="0"/>
      <w:color w:val="337AB7"/>
      <w:u w:val="none"/>
      <w:effect w:val="none"/>
      <w:shd w:val="clear" w:color="auto" w:fill="auto"/>
    </w:rPr>
  </w:style>
  <w:style w:type="character" w:styleId="Strong">
    <w:name w:val="Strong"/>
    <w:basedOn w:val="DefaultParagraphFont"/>
    <w:uiPriority w:val="22"/>
    <w:qFormat/>
    <w:rsid w:val="00CF2388"/>
    <w:rPr>
      <w:b/>
      <w:bCs/>
    </w:rPr>
  </w:style>
  <w:style w:type="paragraph" w:styleId="NormalWeb">
    <w:name w:val="Normal (Web)"/>
    <w:basedOn w:val="Normal"/>
    <w:uiPriority w:val="99"/>
    <w:semiHidden/>
    <w:unhideWhenUsed/>
    <w:rsid w:val="00CF2388"/>
    <w:pPr>
      <w:spacing w:after="150" w:line="240" w:lineRule="auto"/>
    </w:pPr>
    <w:rPr>
      <w:rFonts w:ascii="Times New Roman" w:eastAsia="Times New Roman" w:hAnsi="Times New Roman" w:cs="Times New Roman"/>
      <w:sz w:val="24"/>
      <w:szCs w:val="24"/>
      <w:lang w:eastAsia="tr-TR"/>
    </w:rPr>
  </w:style>
  <w:style w:type="paragraph" w:styleId="ListParagraph">
    <w:name w:val="List Paragraph"/>
    <w:basedOn w:val="Normal"/>
    <w:uiPriority w:val="34"/>
    <w:qFormat/>
    <w:rsid w:val="00FC661B"/>
    <w:pPr>
      <w:ind w:left="720"/>
      <w:contextualSpacing/>
    </w:pPr>
  </w:style>
  <w:style w:type="character" w:customStyle="1" w:styleId="zmlenmeyenBahsetme1">
    <w:name w:val="Çözümlenmeyen Bahsetme1"/>
    <w:basedOn w:val="DefaultParagraphFont"/>
    <w:uiPriority w:val="99"/>
    <w:semiHidden/>
    <w:unhideWhenUsed/>
    <w:rsid w:val="001301FB"/>
    <w:rPr>
      <w:color w:val="605E5C"/>
      <w:shd w:val="clear" w:color="auto" w:fill="E1DFDD"/>
    </w:rPr>
  </w:style>
  <w:style w:type="character" w:styleId="UnresolvedMention">
    <w:name w:val="Unresolved Mention"/>
    <w:basedOn w:val="DefaultParagraphFont"/>
    <w:uiPriority w:val="99"/>
    <w:semiHidden/>
    <w:unhideWhenUsed/>
    <w:rsid w:val="006D10BF"/>
    <w:rPr>
      <w:color w:val="605E5C"/>
      <w:shd w:val="clear" w:color="auto" w:fill="E1DFDD"/>
    </w:rPr>
  </w:style>
  <w:style w:type="character" w:customStyle="1" w:styleId="e24kjd">
    <w:name w:val="e24kjd"/>
    <w:basedOn w:val="DefaultParagraphFont"/>
    <w:rsid w:val="00152603"/>
  </w:style>
  <w:style w:type="character" w:styleId="CommentReference">
    <w:name w:val="annotation reference"/>
    <w:basedOn w:val="DefaultParagraphFont"/>
    <w:uiPriority w:val="99"/>
    <w:semiHidden/>
    <w:unhideWhenUsed/>
    <w:rsid w:val="00E47CE3"/>
    <w:rPr>
      <w:sz w:val="16"/>
      <w:szCs w:val="16"/>
    </w:rPr>
  </w:style>
  <w:style w:type="paragraph" w:styleId="CommentText">
    <w:name w:val="annotation text"/>
    <w:basedOn w:val="Normal"/>
    <w:link w:val="CommentTextChar"/>
    <w:uiPriority w:val="99"/>
    <w:unhideWhenUsed/>
    <w:rsid w:val="00E47CE3"/>
    <w:pPr>
      <w:spacing w:line="240" w:lineRule="auto"/>
    </w:pPr>
    <w:rPr>
      <w:sz w:val="20"/>
      <w:szCs w:val="20"/>
    </w:rPr>
  </w:style>
  <w:style w:type="character" w:customStyle="1" w:styleId="CommentTextChar">
    <w:name w:val="Comment Text Char"/>
    <w:basedOn w:val="DefaultParagraphFont"/>
    <w:link w:val="CommentText"/>
    <w:uiPriority w:val="99"/>
    <w:rsid w:val="00E47CE3"/>
    <w:rPr>
      <w:sz w:val="20"/>
      <w:szCs w:val="20"/>
    </w:rPr>
  </w:style>
  <w:style w:type="paragraph" w:styleId="CommentSubject">
    <w:name w:val="annotation subject"/>
    <w:basedOn w:val="CommentText"/>
    <w:next w:val="CommentText"/>
    <w:link w:val="CommentSubjectChar"/>
    <w:uiPriority w:val="99"/>
    <w:semiHidden/>
    <w:unhideWhenUsed/>
    <w:rsid w:val="00E47CE3"/>
    <w:rPr>
      <w:b/>
      <w:bCs/>
    </w:rPr>
  </w:style>
  <w:style w:type="character" w:customStyle="1" w:styleId="CommentSubjectChar">
    <w:name w:val="Comment Subject Char"/>
    <w:basedOn w:val="CommentTextChar"/>
    <w:link w:val="CommentSubject"/>
    <w:uiPriority w:val="99"/>
    <w:semiHidden/>
    <w:rsid w:val="00E47CE3"/>
    <w:rPr>
      <w:b/>
      <w:bCs/>
      <w:sz w:val="20"/>
      <w:szCs w:val="20"/>
    </w:rPr>
  </w:style>
  <w:style w:type="table" w:styleId="TableGrid">
    <w:name w:val="Table Grid"/>
    <w:basedOn w:val="TableNormal"/>
    <w:uiPriority w:val="39"/>
    <w:rsid w:val="00B462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732487">
      <w:bodyDiv w:val="1"/>
      <w:marLeft w:val="0"/>
      <w:marRight w:val="0"/>
      <w:marTop w:val="0"/>
      <w:marBottom w:val="0"/>
      <w:divBdr>
        <w:top w:val="none" w:sz="0" w:space="0" w:color="auto"/>
        <w:left w:val="none" w:sz="0" w:space="0" w:color="auto"/>
        <w:bottom w:val="none" w:sz="0" w:space="0" w:color="auto"/>
        <w:right w:val="none" w:sz="0" w:space="0" w:color="auto"/>
      </w:divBdr>
      <w:divsChild>
        <w:div w:id="1457682037">
          <w:marLeft w:val="0"/>
          <w:marRight w:val="0"/>
          <w:marTop w:val="0"/>
          <w:marBottom w:val="0"/>
          <w:divBdr>
            <w:top w:val="none" w:sz="0" w:space="0" w:color="auto"/>
            <w:left w:val="none" w:sz="0" w:space="0" w:color="auto"/>
            <w:bottom w:val="none" w:sz="0" w:space="0" w:color="auto"/>
            <w:right w:val="none" w:sz="0" w:space="0" w:color="auto"/>
          </w:divBdr>
          <w:divsChild>
            <w:div w:id="553933833">
              <w:marLeft w:val="0"/>
              <w:marRight w:val="0"/>
              <w:marTop w:val="0"/>
              <w:marBottom w:val="0"/>
              <w:divBdr>
                <w:top w:val="none" w:sz="0" w:space="0" w:color="auto"/>
                <w:left w:val="none" w:sz="0" w:space="0" w:color="auto"/>
                <w:bottom w:val="none" w:sz="0" w:space="0" w:color="auto"/>
                <w:right w:val="none" w:sz="0" w:space="0" w:color="auto"/>
              </w:divBdr>
              <w:divsChild>
                <w:div w:id="302663419">
                  <w:marLeft w:val="0"/>
                  <w:marRight w:val="0"/>
                  <w:marTop w:val="0"/>
                  <w:marBottom w:val="0"/>
                  <w:divBdr>
                    <w:top w:val="none" w:sz="0" w:space="0" w:color="auto"/>
                    <w:left w:val="none" w:sz="0" w:space="0" w:color="auto"/>
                    <w:bottom w:val="none" w:sz="0" w:space="0" w:color="auto"/>
                    <w:right w:val="none" w:sz="0" w:space="0" w:color="auto"/>
                  </w:divBdr>
                  <w:divsChild>
                    <w:div w:id="1793161719">
                      <w:marLeft w:val="0"/>
                      <w:marRight w:val="0"/>
                      <w:marTop w:val="0"/>
                      <w:marBottom w:val="0"/>
                      <w:divBdr>
                        <w:top w:val="none" w:sz="0" w:space="0" w:color="auto"/>
                        <w:left w:val="none" w:sz="0" w:space="0" w:color="auto"/>
                        <w:bottom w:val="none" w:sz="0" w:space="0" w:color="auto"/>
                        <w:right w:val="none" w:sz="0" w:space="0" w:color="auto"/>
                      </w:divBdr>
                      <w:divsChild>
                        <w:div w:id="1712224874">
                          <w:marLeft w:val="-225"/>
                          <w:marRight w:val="-225"/>
                          <w:marTop w:val="0"/>
                          <w:marBottom w:val="0"/>
                          <w:divBdr>
                            <w:top w:val="none" w:sz="0" w:space="0" w:color="auto"/>
                            <w:left w:val="none" w:sz="0" w:space="0" w:color="auto"/>
                            <w:bottom w:val="none" w:sz="0" w:space="0" w:color="auto"/>
                            <w:right w:val="none" w:sz="0" w:space="0" w:color="auto"/>
                          </w:divBdr>
                          <w:divsChild>
                            <w:div w:id="717900788">
                              <w:marLeft w:val="0"/>
                              <w:marRight w:val="0"/>
                              <w:marTop w:val="0"/>
                              <w:marBottom w:val="0"/>
                              <w:divBdr>
                                <w:top w:val="none" w:sz="0" w:space="0" w:color="auto"/>
                                <w:left w:val="none" w:sz="0" w:space="0" w:color="auto"/>
                                <w:bottom w:val="none" w:sz="0" w:space="0" w:color="auto"/>
                                <w:right w:val="none" w:sz="0" w:space="0" w:color="auto"/>
                              </w:divBdr>
                              <w:divsChild>
                                <w:div w:id="136173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8161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dari@itkib.org.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ubra.kirca@itkib.org.tr" TargetMode="External"/><Relationship Id="rId5" Type="http://schemas.openxmlformats.org/officeDocument/2006/relationships/hyperlink" Target="mailto:hakan.koksal@itkib.org.t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8</Pages>
  <Words>2160</Words>
  <Characters>12317</Characters>
  <Application>Microsoft Office Word</Application>
  <DocSecurity>0</DocSecurity>
  <Lines>102</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Tayfun Yetkin</dc:creator>
  <cp:keywords/>
  <dc:description/>
  <cp:lastModifiedBy>Kübra Kırca</cp:lastModifiedBy>
  <cp:revision>4</cp:revision>
  <dcterms:created xsi:type="dcterms:W3CDTF">2025-12-19T09:36:00Z</dcterms:created>
  <dcterms:modified xsi:type="dcterms:W3CDTF">2026-01-12T12:23:00Z</dcterms:modified>
</cp:coreProperties>
</file>